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AB1" w:rsidRPr="00D64042" w:rsidRDefault="00AB6AB1" w:rsidP="00F070DD">
      <w:pPr>
        <w:spacing w:after="0" w:line="240" w:lineRule="auto"/>
        <w:jc w:val="center"/>
        <w:rPr>
          <w:rFonts w:ascii="Times New Roman" w:hAnsi="Times New Roman" w:cs="Times New Roman"/>
          <w:b/>
          <w:color w:val="000000" w:themeColor="text1"/>
          <w:sz w:val="28"/>
          <w:szCs w:val="28"/>
        </w:rPr>
      </w:pPr>
      <w:r w:rsidRPr="00D64042">
        <w:rPr>
          <w:rFonts w:ascii="Times New Roman" w:hAnsi="Times New Roman" w:cs="Times New Roman"/>
          <w:b/>
          <w:color w:val="000000" w:themeColor="text1"/>
          <w:sz w:val="28"/>
          <w:szCs w:val="28"/>
        </w:rPr>
        <w:t>ПОЯСНИТЕЛЬНАЯ ЗАПИСКА</w:t>
      </w:r>
    </w:p>
    <w:p w:rsidR="000379F7" w:rsidRPr="00D64042" w:rsidRDefault="00AB6AB1" w:rsidP="00BE2F73">
      <w:pPr>
        <w:spacing w:after="0" w:line="240" w:lineRule="auto"/>
        <w:jc w:val="center"/>
        <w:rPr>
          <w:rFonts w:ascii="Times New Roman" w:hAnsi="Times New Roman" w:cs="Times New Roman"/>
          <w:color w:val="000000" w:themeColor="text1"/>
          <w:sz w:val="28"/>
          <w:szCs w:val="28"/>
        </w:rPr>
      </w:pPr>
      <w:r w:rsidRPr="00D64042">
        <w:rPr>
          <w:rFonts w:ascii="Times New Roman" w:hAnsi="Times New Roman" w:cs="Times New Roman"/>
          <w:color w:val="000000" w:themeColor="text1"/>
          <w:sz w:val="28"/>
          <w:szCs w:val="28"/>
        </w:rPr>
        <w:t xml:space="preserve">к проекту </w:t>
      </w:r>
      <w:r w:rsidR="000379F7" w:rsidRPr="00D64042">
        <w:rPr>
          <w:rFonts w:ascii="Times New Roman" w:hAnsi="Times New Roman" w:cs="Times New Roman"/>
          <w:bCs/>
          <w:sz w:val="28"/>
          <w:szCs w:val="28"/>
        </w:rPr>
        <w:t>решения Думы Ханты-Мансийского района</w:t>
      </w:r>
    </w:p>
    <w:p w:rsidR="002A50B6" w:rsidRPr="00D64042" w:rsidRDefault="00AB6AB1" w:rsidP="00BE2F73">
      <w:pPr>
        <w:autoSpaceDE w:val="0"/>
        <w:autoSpaceDN w:val="0"/>
        <w:adjustRightInd w:val="0"/>
        <w:spacing w:after="0" w:line="240" w:lineRule="auto"/>
        <w:jc w:val="center"/>
        <w:rPr>
          <w:rFonts w:ascii="Times New Roman" w:hAnsi="Times New Roman" w:cs="Times New Roman"/>
          <w:sz w:val="28"/>
          <w:szCs w:val="28"/>
        </w:rPr>
      </w:pPr>
      <w:r w:rsidRPr="00D64042">
        <w:rPr>
          <w:rFonts w:ascii="Times New Roman" w:hAnsi="Times New Roman" w:cs="Times New Roman"/>
          <w:color w:val="000000" w:themeColor="text1"/>
          <w:sz w:val="28"/>
          <w:szCs w:val="28"/>
        </w:rPr>
        <w:t>«</w:t>
      </w:r>
      <w:r w:rsidR="00707AAB" w:rsidRPr="00D64042">
        <w:rPr>
          <w:rFonts w:ascii="Times New Roman" w:hAnsi="Times New Roman" w:cs="Times New Roman"/>
          <w:sz w:val="28"/>
          <w:szCs w:val="28"/>
        </w:rPr>
        <w:t>О внесении изменений в решение Думы Ханты-Ман</w:t>
      </w:r>
      <w:r w:rsidR="009967B6">
        <w:rPr>
          <w:rFonts w:ascii="Times New Roman" w:hAnsi="Times New Roman" w:cs="Times New Roman"/>
          <w:sz w:val="28"/>
          <w:szCs w:val="28"/>
        </w:rPr>
        <w:t xml:space="preserve">сийского района от 13.12.2017 № </w:t>
      </w:r>
      <w:r w:rsidR="00707AAB" w:rsidRPr="00D64042">
        <w:rPr>
          <w:rFonts w:ascii="Times New Roman" w:hAnsi="Times New Roman" w:cs="Times New Roman"/>
          <w:sz w:val="28"/>
          <w:szCs w:val="28"/>
        </w:rPr>
        <w:t>224 «Об утверждении Положений об установлении систем оплаты труда работников муниципальных образовательных организаций Ханты-Мансийского района, подведомственных комитету по образованию администрации Ханты-Мансийского района»</w:t>
      </w:r>
    </w:p>
    <w:p w:rsidR="000D46E9" w:rsidRPr="00D64042" w:rsidRDefault="000D46E9" w:rsidP="000D46E9">
      <w:pPr>
        <w:spacing w:after="0"/>
        <w:jc w:val="center"/>
        <w:rPr>
          <w:rFonts w:ascii="Times New Roman" w:hAnsi="Times New Roman" w:cs="Times New Roman"/>
          <w:color w:val="000000" w:themeColor="text1"/>
          <w:sz w:val="28"/>
          <w:szCs w:val="28"/>
        </w:rPr>
      </w:pPr>
    </w:p>
    <w:p w:rsidR="00407AED" w:rsidRDefault="00977DEE" w:rsidP="00F00CFE">
      <w:pPr>
        <w:spacing w:after="0" w:line="240" w:lineRule="auto"/>
        <w:ind w:firstLine="567"/>
        <w:jc w:val="both"/>
        <w:rPr>
          <w:rFonts w:ascii="Times New Roman" w:hAnsi="Times New Roman"/>
          <w:sz w:val="28"/>
          <w:szCs w:val="28"/>
        </w:rPr>
      </w:pPr>
      <w:r w:rsidRPr="00D64042">
        <w:rPr>
          <w:rFonts w:ascii="Times New Roman" w:hAnsi="Times New Roman" w:cs="Times New Roman"/>
          <w:sz w:val="28"/>
          <w:szCs w:val="28"/>
        </w:rPr>
        <w:t>В связи со вступлением в силу приказ</w:t>
      </w:r>
      <w:r w:rsidR="009967B6">
        <w:rPr>
          <w:rFonts w:ascii="Times New Roman" w:hAnsi="Times New Roman" w:cs="Times New Roman"/>
          <w:sz w:val="28"/>
          <w:szCs w:val="28"/>
        </w:rPr>
        <w:t>а</w:t>
      </w:r>
      <w:r w:rsidRPr="00D64042">
        <w:rPr>
          <w:rFonts w:ascii="Times New Roman" w:hAnsi="Times New Roman" w:cs="Times New Roman"/>
          <w:sz w:val="28"/>
          <w:szCs w:val="28"/>
        </w:rPr>
        <w:t xml:space="preserve"> Департамента образования и </w:t>
      </w:r>
      <w:r w:rsidR="00E32F49">
        <w:rPr>
          <w:rFonts w:ascii="Times New Roman" w:hAnsi="Times New Roman" w:cs="Times New Roman"/>
          <w:sz w:val="28"/>
          <w:szCs w:val="28"/>
        </w:rPr>
        <w:t>науки</w:t>
      </w:r>
      <w:r w:rsidRPr="00D64042">
        <w:rPr>
          <w:rFonts w:ascii="Times New Roman" w:hAnsi="Times New Roman" w:cs="Times New Roman"/>
          <w:sz w:val="28"/>
          <w:szCs w:val="28"/>
        </w:rPr>
        <w:t xml:space="preserve"> Ханты-Мансийского автономного округа – Югры</w:t>
      </w:r>
      <w:r w:rsidR="00E32F49">
        <w:rPr>
          <w:rFonts w:ascii="Times New Roman" w:hAnsi="Times New Roman" w:cs="Times New Roman"/>
          <w:sz w:val="28"/>
          <w:szCs w:val="28"/>
        </w:rPr>
        <w:t xml:space="preserve"> </w:t>
      </w:r>
      <w:r w:rsidR="00357F53" w:rsidRPr="004C07C3">
        <w:rPr>
          <w:rFonts w:ascii="Times New Roman" w:hAnsi="Times New Roman" w:cs="Times New Roman"/>
          <w:sz w:val="28"/>
          <w:szCs w:val="28"/>
        </w:rPr>
        <w:t xml:space="preserve">от </w:t>
      </w:r>
      <w:r w:rsidR="004C07C3">
        <w:rPr>
          <w:rFonts w:ascii="Times New Roman" w:hAnsi="Times New Roman" w:cs="Times New Roman"/>
          <w:sz w:val="28"/>
          <w:szCs w:val="28"/>
        </w:rPr>
        <w:t>11 апреля 2022 года</w:t>
      </w:r>
      <w:r w:rsidR="00357F53" w:rsidRPr="004C07C3">
        <w:rPr>
          <w:rFonts w:ascii="Times New Roman" w:hAnsi="Times New Roman" w:cs="Times New Roman"/>
          <w:sz w:val="28"/>
          <w:szCs w:val="28"/>
        </w:rPr>
        <w:t xml:space="preserve"> № </w:t>
      </w:r>
      <w:r w:rsidR="004C07C3">
        <w:rPr>
          <w:rFonts w:ascii="Times New Roman" w:hAnsi="Times New Roman" w:cs="Times New Roman"/>
          <w:sz w:val="28"/>
          <w:szCs w:val="28"/>
        </w:rPr>
        <w:t>10</w:t>
      </w:r>
      <w:r w:rsidR="00357F53" w:rsidRPr="004C07C3">
        <w:rPr>
          <w:rFonts w:ascii="Times New Roman" w:hAnsi="Times New Roman" w:cs="Times New Roman"/>
          <w:sz w:val="28"/>
          <w:szCs w:val="28"/>
        </w:rPr>
        <w:t>-нп</w:t>
      </w:r>
      <w:r w:rsidR="00357F53" w:rsidRPr="00D64042">
        <w:rPr>
          <w:rFonts w:ascii="Times New Roman" w:hAnsi="Times New Roman" w:cs="Times New Roman"/>
          <w:sz w:val="28"/>
          <w:szCs w:val="28"/>
        </w:rPr>
        <w:t xml:space="preserve"> «О внесении изменений в приказ Департамента образования и молодежной политики Ханты-Мансийского</w:t>
      </w:r>
      <w:r w:rsidR="00357F53">
        <w:rPr>
          <w:rFonts w:ascii="Times New Roman" w:hAnsi="Times New Roman" w:cs="Times New Roman"/>
          <w:sz w:val="28"/>
          <w:szCs w:val="28"/>
        </w:rPr>
        <w:t xml:space="preserve"> автономного округа - Югры от 02.03.2017 </w:t>
      </w:r>
      <w:r w:rsidR="00357F53" w:rsidRPr="00D64042">
        <w:rPr>
          <w:rFonts w:ascii="Times New Roman" w:hAnsi="Times New Roman" w:cs="Times New Roman"/>
          <w:sz w:val="28"/>
          <w:szCs w:val="28"/>
        </w:rPr>
        <w:t>№ 3-нп «Об утверждении Положений об установлении систем оплаты труда работников государственных образовательных организаций Ханты-Мансийского автономного округа - Югры, подведомственных Департаменту образования и молодежной политики Ханты-Мансийского автономного округа – Югры»</w:t>
      </w:r>
      <w:r w:rsidR="00F10680">
        <w:rPr>
          <w:rFonts w:ascii="Times New Roman" w:hAnsi="Times New Roman" w:cs="Times New Roman"/>
          <w:sz w:val="28"/>
          <w:szCs w:val="28"/>
        </w:rPr>
        <w:t xml:space="preserve"> (далее - Приказ №</w:t>
      </w:r>
      <w:r w:rsidR="004C07C3">
        <w:rPr>
          <w:rFonts w:ascii="Times New Roman" w:hAnsi="Times New Roman" w:cs="Times New Roman"/>
          <w:sz w:val="28"/>
          <w:szCs w:val="28"/>
        </w:rPr>
        <w:t xml:space="preserve"> </w:t>
      </w:r>
      <w:r w:rsidR="00F10680">
        <w:rPr>
          <w:rFonts w:ascii="Times New Roman" w:hAnsi="Times New Roman" w:cs="Times New Roman"/>
          <w:sz w:val="28"/>
          <w:szCs w:val="28"/>
        </w:rPr>
        <w:t>3-нп)</w:t>
      </w:r>
      <w:r w:rsidR="00357F53">
        <w:rPr>
          <w:rFonts w:ascii="Times New Roman" w:hAnsi="Times New Roman" w:cs="Times New Roman"/>
          <w:sz w:val="28"/>
          <w:szCs w:val="28"/>
        </w:rPr>
        <w:t xml:space="preserve">, </w:t>
      </w:r>
      <w:r>
        <w:rPr>
          <w:rFonts w:ascii="Times New Roman" w:hAnsi="Times New Roman" w:cs="Times New Roman"/>
          <w:sz w:val="28"/>
          <w:szCs w:val="28"/>
        </w:rPr>
        <w:t>в</w:t>
      </w:r>
      <w:r w:rsidR="00BC659C">
        <w:rPr>
          <w:rFonts w:ascii="Times New Roman" w:hAnsi="Times New Roman"/>
          <w:sz w:val="28"/>
          <w:szCs w:val="28"/>
        </w:rPr>
        <w:t xml:space="preserve"> соответствии со статьями 135, 144 Трудового кодекса Российской Федерации,</w:t>
      </w:r>
      <w:r w:rsidR="009955D1">
        <w:rPr>
          <w:rFonts w:ascii="Times New Roman" w:hAnsi="Times New Roman"/>
          <w:sz w:val="28"/>
          <w:szCs w:val="28"/>
        </w:rPr>
        <w:t xml:space="preserve"> Федеральным законом от 06.10.2</w:t>
      </w:r>
      <w:r w:rsidR="00BC659C">
        <w:rPr>
          <w:rFonts w:ascii="Times New Roman" w:hAnsi="Times New Roman"/>
          <w:sz w:val="28"/>
          <w:szCs w:val="28"/>
        </w:rPr>
        <w:t xml:space="preserve">003 №131-ФЗ </w:t>
      </w:r>
      <w:r w:rsidR="004C07C3">
        <w:rPr>
          <w:rFonts w:ascii="Times New Roman" w:hAnsi="Times New Roman"/>
          <w:sz w:val="28"/>
          <w:szCs w:val="28"/>
        </w:rPr>
        <w:t>«</w:t>
      </w:r>
      <w:r w:rsidR="00BC659C">
        <w:rPr>
          <w:rFonts w:ascii="Times New Roman" w:hAnsi="Times New Roman"/>
          <w:sz w:val="28"/>
          <w:szCs w:val="28"/>
        </w:rPr>
        <w:t>Об общих принципах организации местного самоуправления в Российской Федерации», пункт</w:t>
      </w:r>
      <w:r w:rsidR="004C07C3">
        <w:rPr>
          <w:rFonts w:ascii="Times New Roman" w:hAnsi="Times New Roman"/>
          <w:sz w:val="28"/>
          <w:szCs w:val="28"/>
        </w:rPr>
        <w:t>ом</w:t>
      </w:r>
      <w:r w:rsidR="00BC659C">
        <w:rPr>
          <w:rFonts w:ascii="Times New Roman" w:hAnsi="Times New Roman"/>
          <w:sz w:val="28"/>
          <w:szCs w:val="28"/>
        </w:rPr>
        <w:t xml:space="preserve"> 4 статьи 86 Бюджетного кодекса Российской Федерации, в целях приведения муниципальных правовых актов в соответствие с действующим законодательством Российской Федерации, руководствуясь пунктом 1</w:t>
      </w:r>
      <w:r w:rsidR="00BC659C" w:rsidRPr="0072308C">
        <w:rPr>
          <w:rFonts w:ascii="Times New Roman" w:hAnsi="Times New Roman"/>
          <w:sz w:val="28"/>
          <w:szCs w:val="28"/>
        </w:rPr>
        <w:t xml:space="preserve"> части </w:t>
      </w:r>
    </w:p>
    <w:p w:rsidR="00D64042" w:rsidRPr="00977DEE" w:rsidRDefault="00BC659C" w:rsidP="009967B6">
      <w:pPr>
        <w:spacing w:after="0" w:line="240" w:lineRule="auto"/>
        <w:jc w:val="both"/>
        <w:rPr>
          <w:rFonts w:ascii="Times New Roman" w:hAnsi="Times New Roman" w:cs="Times New Roman"/>
          <w:sz w:val="28"/>
          <w:szCs w:val="28"/>
        </w:rPr>
      </w:pPr>
      <w:r w:rsidRPr="0072308C">
        <w:rPr>
          <w:rFonts w:ascii="Times New Roman" w:hAnsi="Times New Roman"/>
          <w:sz w:val="28"/>
          <w:szCs w:val="28"/>
        </w:rPr>
        <w:t xml:space="preserve">1 статьи 18, </w:t>
      </w:r>
      <w:r>
        <w:rPr>
          <w:rFonts w:ascii="Times New Roman" w:hAnsi="Times New Roman"/>
          <w:sz w:val="28"/>
          <w:szCs w:val="28"/>
        </w:rPr>
        <w:t>частью 1 статьи</w:t>
      </w:r>
      <w:r w:rsidRPr="0072308C">
        <w:rPr>
          <w:rFonts w:ascii="Times New Roman" w:hAnsi="Times New Roman"/>
          <w:sz w:val="28"/>
          <w:szCs w:val="28"/>
        </w:rPr>
        <w:t xml:space="preserve"> 31 Устава Ханты-Мансийского района,</w:t>
      </w:r>
      <w:r w:rsidR="00977DEE">
        <w:rPr>
          <w:rFonts w:ascii="Times New Roman" w:hAnsi="Times New Roman"/>
          <w:sz w:val="28"/>
          <w:szCs w:val="28"/>
        </w:rPr>
        <w:t xml:space="preserve"> </w:t>
      </w:r>
      <w:r w:rsidR="004C07C3">
        <w:rPr>
          <w:rFonts w:ascii="Liberation Serif" w:hAnsi="Liberation Serif" w:cs="Times New Roman"/>
          <w:sz w:val="28"/>
          <w:szCs w:val="28"/>
        </w:rPr>
        <w:t>предлагается</w:t>
      </w:r>
      <w:r w:rsidR="00D64042" w:rsidRPr="00977DEE">
        <w:rPr>
          <w:rFonts w:ascii="Liberation Serif" w:hAnsi="Liberation Serif" w:cs="Times New Roman"/>
          <w:sz w:val="28"/>
          <w:szCs w:val="28"/>
        </w:rPr>
        <w:t xml:space="preserve"> внес</w:t>
      </w:r>
      <w:r w:rsidR="009955D1">
        <w:rPr>
          <w:rFonts w:ascii="Liberation Serif" w:hAnsi="Liberation Serif" w:cs="Times New Roman"/>
          <w:sz w:val="28"/>
          <w:szCs w:val="28"/>
        </w:rPr>
        <w:t>ти</w:t>
      </w:r>
      <w:r w:rsidR="00D64042" w:rsidRPr="00977DEE">
        <w:rPr>
          <w:rFonts w:ascii="Liberation Serif" w:hAnsi="Liberation Serif" w:cs="Times New Roman"/>
          <w:sz w:val="28"/>
          <w:szCs w:val="28"/>
        </w:rPr>
        <w:t xml:space="preserve"> изменени</w:t>
      </w:r>
      <w:r w:rsidR="009955D1">
        <w:rPr>
          <w:rFonts w:ascii="Liberation Serif" w:hAnsi="Liberation Serif" w:cs="Times New Roman"/>
          <w:sz w:val="28"/>
          <w:szCs w:val="28"/>
        </w:rPr>
        <w:t>я</w:t>
      </w:r>
      <w:r w:rsidR="00D64042" w:rsidRPr="00977DEE">
        <w:rPr>
          <w:rFonts w:ascii="Liberation Serif" w:hAnsi="Liberation Serif" w:cs="Times New Roman"/>
          <w:sz w:val="28"/>
          <w:szCs w:val="28"/>
        </w:rPr>
        <w:t xml:space="preserve"> в Решение </w:t>
      </w:r>
      <w:r w:rsidR="00D64042" w:rsidRPr="00977DEE">
        <w:rPr>
          <w:rFonts w:ascii="Times New Roman" w:hAnsi="Times New Roman" w:cs="Times New Roman"/>
          <w:bCs/>
          <w:sz w:val="28"/>
          <w:szCs w:val="28"/>
        </w:rPr>
        <w:t>Думы Ханты-Мансийского района</w:t>
      </w:r>
      <w:r w:rsidR="00D64042" w:rsidRPr="00977DEE">
        <w:rPr>
          <w:rFonts w:ascii="Times New Roman" w:hAnsi="Times New Roman" w:cs="Times New Roman"/>
          <w:color w:val="000000" w:themeColor="text1"/>
          <w:sz w:val="28"/>
          <w:szCs w:val="28"/>
        </w:rPr>
        <w:t xml:space="preserve"> </w:t>
      </w:r>
      <w:r w:rsidR="00D64042" w:rsidRPr="00977DEE">
        <w:rPr>
          <w:rFonts w:ascii="Times New Roman" w:hAnsi="Times New Roman"/>
          <w:sz w:val="28"/>
          <w:szCs w:val="28"/>
        </w:rPr>
        <w:t>от 13.12.2017 № 224 «Об утверждении Положений об установлении систем оплаты труда работников муниципальных образовательных организаций Ханты-Мансийского района, подведомственных комитету по образованию администрации Ханты-Мансийского района</w:t>
      </w:r>
      <w:r w:rsidR="00D64042" w:rsidRPr="00977DEE">
        <w:rPr>
          <w:rFonts w:ascii="Times New Roman" w:hAnsi="Times New Roman" w:cs="Times New Roman"/>
          <w:sz w:val="28"/>
          <w:szCs w:val="28"/>
        </w:rPr>
        <w:t xml:space="preserve">» (далее </w:t>
      </w:r>
      <w:r w:rsidR="00FA2263" w:rsidRPr="00977DEE">
        <w:rPr>
          <w:rFonts w:ascii="Times New Roman" w:hAnsi="Times New Roman" w:cs="Times New Roman"/>
          <w:sz w:val="28"/>
          <w:szCs w:val="28"/>
        </w:rPr>
        <w:t>по тексту</w:t>
      </w:r>
      <w:r w:rsidR="004C07C3">
        <w:rPr>
          <w:rFonts w:ascii="Times New Roman" w:hAnsi="Times New Roman" w:cs="Times New Roman"/>
          <w:sz w:val="28"/>
          <w:szCs w:val="28"/>
        </w:rPr>
        <w:t xml:space="preserve"> - </w:t>
      </w:r>
      <w:r w:rsidR="009955D1">
        <w:rPr>
          <w:rFonts w:ascii="Times New Roman" w:hAnsi="Times New Roman" w:cs="Times New Roman"/>
          <w:sz w:val="28"/>
          <w:szCs w:val="28"/>
        </w:rPr>
        <w:t xml:space="preserve">решение Думы № </w:t>
      </w:r>
      <w:r w:rsidR="00D64042" w:rsidRPr="00977DEE">
        <w:rPr>
          <w:rFonts w:ascii="Times New Roman" w:hAnsi="Times New Roman" w:cs="Times New Roman"/>
          <w:sz w:val="28"/>
          <w:szCs w:val="28"/>
        </w:rPr>
        <w:t xml:space="preserve">224). </w:t>
      </w:r>
    </w:p>
    <w:p w:rsidR="00F00CFE" w:rsidRDefault="00FE39A4" w:rsidP="00F00CFE">
      <w:pPr>
        <w:spacing w:after="0" w:line="240" w:lineRule="auto"/>
        <w:ind w:firstLine="567"/>
        <w:jc w:val="both"/>
        <w:rPr>
          <w:rFonts w:ascii="Times New Roman" w:eastAsia="Times New Roman" w:hAnsi="Times New Roman" w:cs="Times New Roman"/>
          <w:sz w:val="28"/>
          <w:szCs w:val="28"/>
        </w:rPr>
      </w:pPr>
      <w:r w:rsidRPr="00977DEE">
        <w:rPr>
          <w:rFonts w:ascii="Times New Roman" w:hAnsi="Times New Roman" w:cs="Times New Roman"/>
          <w:sz w:val="28"/>
          <w:szCs w:val="28"/>
        </w:rPr>
        <w:t>Комитетом по образованию администрации</w:t>
      </w:r>
      <w:r w:rsidR="00971513" w:rsidRPr="00977DEE">
        <w:rPr>
          <w:rFonts w:ascii="Times New Roman" w:hAnsi="Times New Roman" w:cs="Times New Roman"/>
          <w:sz w:val="28"/>
          <w:szCs w:val="28"/>
        </w:rPr>
        <w:t xml:space="preserve"> Ханты-Мансийского района</w:t>
      </w:r>
      <w:r w:rsidR="00276E5A" w:rsidRPr="00977DEE">
        <w:rPr>
          <w:rFonts w:ascii="Times New Roman" w:hAnsi="Times New Roman" w:cs="Times New Roman"/>
          <w:sz w:val="28"/>
          <w:szCs w:val="28"/>
        </w:rPr>
        <w:t xml:space="preserve"> </w:t>
      </w:r>
      <w:r w:rsidR="002A50B6" w:rsidRPr="00977DEE">
        <w:rPr>
          <w:rFonts w:ascii="Times New Roman" w:hAnsi="Times New Roman" w:cs="Times New Roman"/>
          <w:sz w:val="28"/>
          <w:szCs w:val="28"/>
        </w:rPr>
        <w:t xml:space="preserve">разработан проект </w:t>
      </w:r>
      <w:r w:rsidR="000379F7" w:rsidRPr="00977DEE">
        <w:rPr>
          <w:rFonts w:ascii="Times New Roman" w:hAnsi="Times New Roman" w:cs="Times New Roman"/>
          <w:bCs/>
          <w:sz w:val="28"/>
          <w:szCs w:val="28"/>
        </w:rPr>
        <w:t>решения Думы</w:t>
      </w:r>
      <w:r w:rsidR="00FA2263" w:rsidRPr="00977DEE">
        <w:rPr>
          <w:rFonts w:ascii="Times New Roman" w:hAnsi="Times New Roman" w:cs="Times New Roman"/>
          <w:bCs/>
          <w:sz w:val="28"/>
          <w:szCs w:val="28"/>
        </w:rPr>
        <w:t xml:space="preserve"> Ханты-Мансийского района</w:t>
      </w:r>
      <w:r w:rsidR="00F00CFE" w:rsidRPr="00977DEE">
        <w:rPr>
          <w:rFonts w:ascii="Times New Roman" w:hAnsi="Times New Roman" w:cs="Times New Roman"/>
          <w:bCs/>
          <w:sz w:val="28"/>
          <w:szCs w:val="28"/>
        </w:rPr>
        <w:t xml:space="preserve"> </w:t>
      </w:r>
      <w:r w:rsidR="00FA2263" w:rsidRPr="00977DEE">
        <w:rPr>
          <w:rFonts w:ascii="Times New Roman" w:eastAsia="Times New Roman" w:hAnsi="Times New Roman" w:cs="Times New Roman"/>
          <w:color w:val="000000"/>
          <w:sz w:val="28"/>
          <w:szCs w:val="28"/>
        </w:rPr>
        <w:t>«</w:t>
      </w:r>
      <w:r w:rsidR="00FA2263" w:rsidRPr="00977DEE">
        <w:rPr>
          <w:rFonts w:ascii="Times New Roman" w:eastAsia="Times New Roman" w:hAnsi="Times New Roman" w:cs="Times New Roman"/>
          <w:sz w:val="28"/>
          <w:szCs w:val="28"/>
        </w:rPr>
        <w:t>О внесении изменений в решение Думы Ханты-Ман</w:t>
      </w:r>
      <w:r w:rsidR="00570083">
        <w:rPr>
          <w:rFonts w:ascii="Times New Roman" w:eastAsia="Times New Roman" w:hAnsi="Times New Roman" w:cs="Times New Roman"/>
          <w:sz w:val="28"/>
          <w:szCs w:val="28"/>
        </w:rPr>
        <w:t xml:space="preserve">сийского района от 13.12.2017 № </w:t>
      </w:r>
      <w:r w:rsidR="00FA2263" w:rsidRPr="00977DEE">
        <w:rPr>
          <w:rFonts w:ascii="Times New Roman" w:eastAsia="Times New Roman" w:hAnsi="Times New Roman" w:cs="Times New Roman"/>
          <w:sz w:val="28"/>
          <w:szCs w:val="28"/>
        </w:rPr>
        <w:t>224 «Об утверждении Положений об установлении систем оплаты труда работников муниципальных образовательных организаций Ханты-Мансийского района, подведомственных комитету по образованию администрации Ханты-Мансийского района» (далее по тексту – проект решения Думы</w:t>
      </w:r>
      <w:r w:rsidR="00F210A1" w:rsidRPr="00977DEE">
        <w:rPr>
          <w:rFonts w:ascii="Times New Roman" w:eastAsia="Times New Roman" w:hAnsi="Times New Roman" w:cs="Times New Roman"/>
          <w:sz w:val="28"/>
          <w:szCs w:val="28"/>
        </w:rPr>
        <w:t>) по следующим основаниям</w:t>
      </w:r>
      <w:r w:rsidR="00357F53">
        <w:rPr>
          <w:rFonts w:ascii="Times New Roman" w:eastAsia="Times New Roman" w:hAnsi="Times New Roman" w:cs="Times New Roman"/>
          <w:sz w:val="28"/>
          <w:szCs w:val="28"/>
        </w:rPr>
        <w:t>:</w:t>
      </w:r>
    </w:p>
    <w:p w:rsidR="00570083" w:rsidRDefault="00570083" w:rsidP="004C07C3">
      <w:pPr>
        <w:tabs>
          <w:tab w:val="left" w:pos="85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Приказ №</w:t>
      </w:r>
      <w:r w:rsidR="004C07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3-нп внесены следующие изменения: </w:t>
      </w:r>
    </w:p>
    <w:p w:rsidR="00B909C5" w:rsidRDefault="00B909C5" w:rsidP="004C07C3">
      <w:pPr>
        <w:tabs>
          <w:tab w:val="left" w:pos="85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приложении 1:</w:t>
      </w:r>
    </w:p>
    <w:p w:rsidR="00357F53" w:rsidRPr="00357F53" w:rsidRDefault="00E32F49" w:rsidP="004C07C3">
      <w:pPr>
        <w:pStyle w:val="ac"/>
        <w:numPr>
          <w:ilvl w:val="0"/>
          <w:numId w:val="9"/>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w:t>
      </w:r>
      <w:r w:rsidR="00357F53">
        <w:rPr>
          <w:rFonts w:ascii="Times New Roman" w:eastAsia="Times New Roman" w:hAnsi="Times New Roman" w:cs="Times New Roman"/>
          <w:sz w:val="28"/>
          <w:szCs w:val="28"/>
        </w:rPr>
        <w:t>ункт</w:t>
      </w:r>
      <w:r>
        <w:rPr>
          <w:rFonts w:ascii="Times New Roman" w:eastAsia="Times New Roman" w:hAnsi="Times New Roman" w:cs="Times New Roman"/>
          <w:sz w:val="28"/>
          <w:szCs w:val="28"/>
        </w:rPr>
        <w:t>е</w:t>
      </w:r>
      <w:r w:rsidR="00357F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w:t>
      </w:r>
      <w:r w:rsidR="00357F53">
        <w:rPr>
          <w:rFonts w:ascii="Times New Roman" w:eastAsia="Times New Roman" w:hAnsi="Times New Roman" w:cs="Times New Roman"/>
          <w:sz w:val="28"/>
          <w:szCs w:val="28"/>
        </w:rPr>
        <w:t xml:space="preserve"> </w:t>
      </w:r>
      <w:r>
        <w:rPr>
          <w:rFonts w:ascii="Times New Roman" w:hAnsi="Times New Roman" w:cs="Times New Roman"/>
          <w:sz w:val="28"/>
          <w:szCs w:val="28"/>
        </w:rPr>
        <w:t>слова «6540 рублей» замен</w:t>
      </w:r>
      <w:r w:rsidR="004C07C3">
        <w:rPr>
          <w:rFonts w:ascii="Times New Roman" w:hAnsi="Times New Roman" w:cs="Times New Roman"/>
          <w:sz w:val="28"/>
          <w:szCs w:val="28"/>
        </w:rPr>
        <w:t>ены</w:t>
      </w:r>
      <w:r>
        <w:rPr>
          <w:rFonts w:ascii="Times New Roman" w:hAnsi="Times New Roman" w:cs="Times New Roman"/>
          <w:sz w:val="28"/>
          <w:szCs w:val="28"/>
        </w:rPr>
        <w:t xml:space="preserve"> словами «6801 рубль»</w:t>
      </w:r>
      <w:r w:rsidR="00570083">
        <w:rPr>
          <w:rFonts w:ascii="Times New Roman" w:hAnsi="Times New Roman" w:cs="Times New Roman"/>
          <w:sz w:val="28"/>
          <w:szCs w:val="28"/>
        </w:rPr>
        <w:t>.</w:t>
      </w:r>
    </w:p>
    <w:p w:rsidR="0071034E" w:rsidRDefault="0071034E" w:rsidP="004C07C3">
      <w:pPr>
        <w:pStyle w:val="ac"/>
        <w:numPr>
          <w:ilvl w:val="0"/>
          <w:numId w:val="9"/>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Таблица 1 изложена в следующей редакции:</w:t>
      </w:r>
    </w:p>
    <w:p w:rsidR="00570083" w:rsidRDefault="00570083" w:rsidP="00570083">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w:t>
      </w:r>
    </w:p>
    <w:p w:rsidR="0071034E" w:rsidRPr="0071034E" w:rsidRDefault="0071034E" w:rsidP="0071034E">
      <w:pPr>
        <w:autoSpaceDE w:val="0"/>
        <w:autoSpaceDN w:val="0"/>
        <w:adjustRightInd w:val="0"/>
        <w:spacing w:after="0" w:line="240" w:lineRule="auto"/>
        <w:jc w:val="right"/>
        <w:outlineLvl w:val="0"/>
        <w:rPr>
          <w:rFonts w:ascii="Times New Roman" w:hAnsi="Times New Roman" w:cs="Times New Roman"/>
          <w:sz w:val="28"/>
          <w:szCs w:val="28"/>
        </w:rPr>
      </w:pPr>
      <w:r w:rsidRPr="0071034E">
        <w:rPr>
          <w:rFonts w:ascii="Times New Roman" w:hAnsi="Times New Roman" w:cs="Times New Roman"/>
          <w:sz w:val="28"/>
          <w:szCs w:val="28"/>
        </w:rPr>
        <w:t>Таблица 1</w:t>
      </w:r>
    </w:p>
    <w:p w:rsidR="0071034E" w:rsidRPr="0071034E" w:rsidRDefault="0071034E" w:rsidP="0071034E">
      <w:pPr>
        <w:autoSpaceDE w:val="0"/>
        <w:autoSpaceDN w:val="0"/>
        <w:adjustRightInd w:val="0"/>
        <w:spacing w:after="0" w:line="240" w:lineRule="auto"/>
        <w:jc w:val="right"/>
        <w:rPr>
          <w:rFonts w:ascii="Times New Roman" w:hAnsi="Times New Roman" w:cs="Times New Roman"/>
          <w:sz w:val="28"/>
          <w:szCs w:val="28"/>
        </w:rPr>
      </w:pPr>
    </w:p>
    <w:p w:rsidR="0071034E" w:rsidRPr="00570083" w:rsidRDefault="0071034E" w:rsidP="00570083">
      <w:pPr>
        <w:pStyle w:val="a3"/>
        <w:jc w:val="center"/>
        <w:rPr>
          <w:rFonts w:ascii="Times New Roman" w:hAnsi="Times New Roman"/>
          <w:sz w:val="28"/>
          <w:szCs w:val="28"/>
        </w:rPr>
      </w:pPr>
      <w:r w:rsidRPr="00570083">
        <w:rPr>
          <w:rFonts w:ascii="Times New Roman" w:eastAsiaTheme="minorEastAsia" w:hAnsi="Times New Roman"/>
          <w:sz w:val="28"/>
          <w:szCs w:val="28"/>
        </w:rPr>
        <w:lastRenderedPageBreak/>
        <w:t>Перечень должностей руководителей организации,</w:t>
      </w:r>
    </w:p>
    <w:p w:rsidR="0071034E" w:rsidRPr="00570083" w:rsidRDefault="0071034E" w:rsidP="00570083">
      <w:pPr>
        <w:pStyle w:val="a3"/>
        <w:jc w:val="center"/>
        <w:rPr>
          <w:rFonts w:ascii="Times New Roman" w:hAnsi="Times New Roman"/>
          <w:sz w:val="28"/>
          <w:szCs w:val="28"/>
        </w:rPr>
      </w:pPr>
      <w:r w:rsidRPr="00570083">
        <w:rPr>
          <w:rFonts w:ascii="Times New Roman" w:eastAsiaTheme="minorEastAsia" w:hAnsi="Times New Roman"/>
          <w:sz w:val="28"/>
          <w:szCs w:val="28"/>
        </w:rPr>
        <w:t>их заместителей и руководителей структурных подразделений</w:t>
      </w:r>
    </w:p>
    <w:p w:rsidR="0071034E" w:rsidRPr="00570083" w:rsidRDefault="0071034E" w:rsidP="00570083">
      <w:pPr>
        <w:pStyle w:val="a3"/>
        <w:jc w:val="center"/>
        <w:rPr>
          <w:rFonts w:ascii="Times New Roman" w:hAnsi="Times New Roman"/>
          <w:sz w:val="28"/>
          <w:szCs w:val="28"/>
        </w:rPr>
      </w:pPr>
      <w:r w:rsidRPr="00570083">
        <w:rPr>
          <w:rFonts w:ascii="Times New Roman" w:eastAsiaTheme="minorEastAsia" w:hAnsi="Times New Roman"/>
          <w:sz w:val="28"/>
          <w:szCs w:val="28"/>
        </w:rPr>
        <w:t>организации</w:t>
      </w:r>
    </w:p>
    <w:p w:rsidR="0071034E" w:rsidRPr="0071034E" w:rsidRDefault="0071034E" w:rsidP="0071034E">
      <w:pPr>
        <w:autoSpaceDE w:val="0"/>
        <w:autoSpaceDN w:val="0"/>
        <w:adjustRightInd w:val="0"/>
        <w:spacing w:after="0" w:line="240" w:lineRule="auto"/>
        <w:jc w:val="right"/>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948"/>
        <w:gridCol w:w="5499"/>
      </w:tblGrid>
      <w:tr w:rsidR="0071034E" w:rsidRPr="0071034E">
        <w:tc>
          <w:tcPr>
            <w:tcW w:w="624" w:type="dxa"/>
            <w:tcBorders>
              <w:top w:val="single" w:sz="4" w:space="0" w:color="auto"/>
              <w:left w:val="single" w:sz="4" w:space="0" w:color="auto"/>
              <w:bottom w:val="single" w:sz="4" w:space="0" w:color="auto"/>
              <w:right w:val="single" w:sz="4" w:space="0" w:color="auto"/>
            </w:tcBorders>
          </w:tcPr>
          <w:p w:rsidR="0071034E" w:rsidRPr="0071034E" w:rsidRDefault="00D26A3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71034E" w:rsidRPr="0071034E">
              <w:rPr>
                <w:rFonts w:ascii="Times New Roman" w:hAnsi="Times New Roman" w:cs="Times New Roman"/>
                <w:sz w:val="28"/>
                <w:szCs w:val="28"/>
              </w:rPr>
              <w:t xml:space="preserve"> п/п</w:t>
            </w:r>
          </w:p>
        </w:tc>
        <w:tc>
          <w:tcPr>
            <w:tcW w:w="2948" w:type="dxa"/>
            <w:tcBorders>
              <w:top w:val="single" w:sz="4" w:space="0" w:color="auto"/>
              <w:left w:val="single" w:sz="4" w:space="0" w:color="auto"/>
              <w:bottom w:val="single" w:sz="4" w:space="0" w:color="auto"/>
              <w:right w:val="single" w:sz="4" w:space="0" w:color="auto"/>
            </w:tcBorders>
          </w:tcPr>
          <w:p w:rsidR="0071034E" w:rsidRPr="0071034E" w:rsidRDefault="0071034E">
            <w:pPr>
              <w:autoSpaceDE w:val="0"/>
              <w:autoSpaceDN w:val="0"/>
              <w:adjustRightInd w:val="0"/>
              <w:spacing w:after="0" w:line="240" w:lineRule="auto"/>
              <w:jc w:val="center"/>
              <w:rPr>
                <w:rFonts w:ascii="Times New Roman" w:hAnsi="Times New Roman" w:cs="Times New Roman"/>
                <w:sz w:val="28"/>
                <w:szCs w:val="28"/>
              </w:rPr>
            </w:pPr>
            <w:r w:rsidRPr="0071034E">
              <w:rPr>
                <w:rFonts w:ascii="Times New Roman" w:hAnsi="Times New Roman" w:cs="Times New Roman"/>
                <w:sz w:val="28"/>
                <w:szCs w:val="28"/>
              </w:rPr>
              <w:t>Категория работников</w:t>
            </w:r>
          </w:p>
        </w:tc>
        <w:tc>
          <w:tcPr>
            <w:tcW w:w="5499" w:type="dxa"/>
            <w:tcBorders>
              <w:top w:val="single" w:sz="4" w:space="0" w:color="auto"/>
              <w:left w:val="single" w:sz="4" w:space="0" w:color="auto"/>
              <w:bottom w:val="single" w:sz="4" w:space="0" w:color="auto"/>
              <w:right w:val="single" w:sz="4" w:space="0" w:color="auto"/>
            </w:tcBorders>
          </w:tcPr>
          <w:p w:rsidR="0071034E" w:rsidRPr="0071034E" w:rsidRDefault="0071034E">
            <w:pPr>
              <w:autoSpaceDE w:val="0"/>
              <w:autoSpaceDN w:val="0"/>
              <w:adjustRightInd w:val="0"/>
              <w:spacing w:after="0" w:line="240" w:lineRule="auto"/>
              <w:jc w:val="center"/>
              <w:rPr>
                <w:rFonts w:ascii="Times New Roman" w:hAnsi="Times New Roman" w:cs="Times New Roman"/>
                <w:sz w:val="28"/>
                <w:szCs w:val="28"/>
              </w:rPr>
            </w:pPr>
            <w:r w:rsidRPr="0071034E">
              <w:rPr>
                <w:rFonts w:ascii="Times New Roman" w:hAnsi="Times New Roman" w:cs="Times New Roman"/>
                <w:sz w:val="28"/>
                <w:szCs w:val="28"/>
              </w:rPr>
              <w:t>Наименование должностей</w:t>
            </w:r>
          </w:p>
        </w:tc>
      </w:tr>
      <w:tr w:rsidR="0071034E" w:rsidRPr="0071034E">
        <w:tc>
          <w:tcPr>
            <w:tcW w:w="624" w:type="dxa"/>
            <w:tcBorders>
              <w:top w:val="single" w:sz="4" w:space="0" w:color="auto"/>
              <w:left w:val="single" w:sz="4" w:space="0" w:color="auto"/>
              <w:bottom w:val="single" w:sz="4" w:space="0" w:color="auto"/>
              <w:right w:val="single" w:sz="4" w:space="0" w:color="auto"/>
            </w:tcBorders>
          </w:tcPr>
          <w:p w:rsidR="0071034E" w:rsidRPr="0071034E" w:rsidRDefault="0071034E">
            <w:pPr>
              <w:autoSpaceDE w:val="0"/>
              <w:autoSpaceDN w:val="0"/>
              <w:adjustRightInd w:val="0"/>
              <w:spacing w:after="0" w:line="240" w:lineRule="auto"/>
              <w:jc w:val="center"/>
              <w:rPr>
                <w:rFonts w:ascii="Times New Roman" w:hAnsi="Times New Roman" w:cs="Times New Roman"/>
                <w:sz w:val="28"/>
                <w:szCs w:val="28"/>
              </w:rPr>
            </w:pPr>
            <w:r w:rsidRPr="0071034E">
              <w:rPr>
                <w:rFonts w:ascii="Times New Roman" w:hAnsi="Times New Roman" w:cs="Times New Roman"/>
                <w:sz w:val="28"/>
                <w:szCs w:val="28"/>
              </w:rPr>
              <w:t>1.</w:t>
            </w:r>
          </w:p>
        </w:tc>
        <w:tc>
          <w:tcPr>
            <w:tcW w:w="2948" w:type="dxa"/>
            <w:tcBorders>
              <w:top w:val="single" w:sz="4" w:space="0" w:color="auto"/>
              <w:left w:val="single" w:sz="4" w:space="0" w:color="auto"/>
              <w:bottom w:val="single" w:sz="4" w:space="0" w:color="auto"/>
              <w:right w:val="single" w:sz="4" w:space="0" w:color="auto"/>
            </w:tcBorders>
          </w:tcPr>
          <w:p w:rsidR="0071034E" w:rsidRPr="0071034E" w:rsidRDefault="0071034E">
            <w:pPr>
              <w:autoSpaceDE w:val="0"/>
              <w:autoSpaceDN w:val="0"/>
              <w:adjustRightInd w:val="0"/>
              <w:spacing w:after="0" w:line="240" w:lineRule="auto"/>
              <w:jc w:val="both"/>
              <w:rPr>
                <w:rFonts w:ascii="Times New Roman" w:hAnsi="Times New Roman" w:cs="Times New Roman"/>
                <w:sz w:val="28"/>
                <w:szCs w:val="28"/>
              </w:rPr>
            </w:pPr>
            <w:r w:rsidRPr="0071034E">
              <w:rPr>
                <w:rFonts w:ascii="Times New Roman" w:hAnsi="Times New Roman" w:cs="Times New Roman"/>
                <w:sz w:val="28"/>
                <w:szCs w:val="28"/>
              </w:rPr>
              <w:t>Руководители</w:t>
            </w:r>
          </w:p>
        </w:tc>
        <w:tc>
          <w:tcPr>
            <w:tcW w:w="5499" w:type="dxa"/>
            <w:tcBorders>
              <w:top w:val="single" w:sz="4" w:space="0" w:color="auto"/>
              <w:left w:val="single" w:sz="4" w:space="0" w:color="auto"/>
              <w:bottom w:val="single" w:sz="4" w:space="0" w:color="auto"/>
              <w:right w:val="single" w:sz="4" w:space="0" w:color="auto"/>
            </w:tcBorders>
          </w:tcPr>
          <w:p w:rsidR="0071034E" w:rsidRPr="0071034E" w:rsidRDefault="0071034E">
            <w:pPr>
              <w:autoSpaceDE w:val="0"/>
              <w:autoSpaceDN w:val="0"/>
              <w:adjustRightInd w:val="0"/>
              <w:spacing w:after="0" w:line="240" w:lineRule="auto"/>
              <w:jc w:val="both"/>
              <w:rPr>
                <w:rFonts w:ascii="Times New Roman" w:hAnsi="Times New Roman" w:cs="Times New Roman"/>
                <w:sz w:val="28"/>
                <w:szCs w:val="28"/>
              </w:rPr>
            </w:pPr>
            <w:r w:rsidRPr="0071034E">
              <w:rPr>
                <w:rFonts w:ascii="Times New Roman" w:hAnsi="Times New Roman" w:cs="Times New Roman"/>
                <w:sz w:val="28"/>
                <w:szCs w:val="28"/>
              </w:rPr>
              <w:t>Директор, заведующий</w:t>
            </w:r>
            <w:r>
              <w:rPr>
                <w:rFonts w:ascii="Times New Roman" w:hAnsi="Times New Roman" w:cs="Times New Roman"/>
                <w:sz w:val="28"/>
                <w:szCs w:val="28"/>
              </w:rPr>
              <w:t>, начальник, ректор, президент</w:t>
            </w:r>
          </w:p>
        </w:tc>
      </w:tr>
      <w:tr w:rsidR="0071034E" w:rsidRPr="0071034E">
        <w:tc>
          <w:tcPr>
            <w:tcW w:w="624" w:type="dxa"/>
            <w:tcBorders>
              <w:top w:val="single" w:sz="4" w:space="0" w:color="auto"/>
              <w:left w:val="single" w:sz="4" w:space="0" w:color="auto"/>
              <w:bottom w:val="single" w:sz="4" w:space="0" w:color="auto"/>
              <w:right w:val="single" w:sz="4" w:space="0" w:color="auto"/>
            </w:tcBorders>
          </w:tcPr>
          <w:p w:rsidR="0071034E" w:rsidRPr="0071034E" w:rsidRDefault="0071034E">
            <w:pPr>
              <w:autoSpaceDE w:val="0"/>
              <w:autoSpaceDN w:val="0"/>
              <w:adjustRightInd w:val="0"/>
              <w:spacing w:after="0" w:line="240" w:lineRule="auto"/>
              <w:jc w:val="center"/>
              <w:rPr>
                <w:rFonts w:ascii="Times New Roman" w:hAnsi="Times New Roman" w:cs="Times New Roman"/>
                <w:sz w:val="28"/>
                <w:szCs w:val="28"/>
              </w:rPr>
            </w:pPr>
            <w:r w:rsidRPr="0071034E">
              <w:rPr>
                <w:rFonts w:ascii="Times New Roman" w:hAnsi="Times New Roman" w:cs="Times New Roman"/>
                <w:sz w:val="28"/>
                <w:szCs w:val="28"/>
              </w:rPr>
              <w:t>2.</w:t>
            </w:r>
          </w:p>
        </w:tc>
        <w:tc>
          <w:tcPr>
            <w:tcW w:w="2948" w:type="dxa"/>
            <w:tcBorders>
              <w:top w:val="single" w:sz="4" w:space="0" w:color="auto"/>
              <w:left w:val="single" w:sz="4" w:space="0" w:color="auto"/>
              <w:bottom w:val="single" w:sz="4" w:space="0" w:color="auto"/>
              <w:right w:val="single" w:sz="4" w:space="0" w:color="auto"/>
            </w:tcBorders>
          </w:tcPr>
          <w:p w:rsidR="0071034E" w:rsidRPr="0071034E" w:rsidRDefault="0071034E">
            <w:pPr>
              <w:autoSpaceDE w:val="0"/>
              <w:autoSpaceDN w:val="0"/>
              <w:adjustRightInd w:val="0"/>
              <w:spacing w:after="0" w:line="240" w:lineRule="auto"/>
              <w:jc w:val="both"/>
              <w:rPr>
                <w:rFonts w:ascii="Times New Roman" w:hAnsi="Times New Roman" w:cs="Times New Roman"/>
                <w:sz w:val="28"/>
                <w:szCs w:val="28"/>
              </w:rPr>
            </w:pPr>
            <w:r w:rsidRPr="0071034E">
              <w:rPr>
                <w:rFonts w:ascii="Times New Roman" w:hAnsi="Times New Roman" w:cs="Times New Roman"/>
                <w:sz w:val="28"/>
                <w:szCs w:val="28"/>
              </w:rPr>
              <w:t>Заместители руководителя</w:t>
            </w:r>
          </w:p>
        </w:tc>
        <w:tc>
          <w:tcPr>
            <w:tcW w:w="5499" w:type="dxa"/>
            <w:tcBorders>
              <w:top w:val="single" w:sz="4" w:space="0" w:color="auto"/>
              <w:left w:val="single" w:sz="4" w:space="0" w:color="auto"/>
              <w:bottom w:val="single" w:sz="4" w:space="0" w:color="auto"/>
              <w:right w:val="single" w:sz="4" w:space="0" w:color="auto"/>
            </w:tcBorders>
          </w:tcPr>
          <w:p w:rsidR="0071034E" w:rsidRPr="0071034E" w:rsidRDefault="0071034E">
            <w:pPr>
              <w:autoSpaceDE w:val="0"/>
              <w:autoSpaceDN w:val="0"/>
              <w:adjustRightInd w:val="0"/>
              <w:spacing w:after="0" w:line="240" w:lineRule="auto"/>
              <w:jc w:val="both"/>
              <w:rPr>
                <w:rFonts w:ascii="Times New Roman" w:hAnsi="Times New Roman" w:cs="Times New Roman"/>
                <w:sz w:val="28"/>
                <w:szCs w:val="28"/>
              </w:rPr>
            </w:pPr>
            <w:r w:rsidRPr="0071034E">
              <w:rPr>
                <w:rFonts w:ascii="Times New Roman" w:hAnsi="Times New Roman" w:cs="Times New Roman"/>
                <w:sz w:val="28"/>
                <w:szCs w:val="28"/>
              </w:rPr>
              <w:t xml:space="preserve">Заместитель директора, заместитель заведующего, </w:t>
            </w:r>
            <w:r>
              <w:rPr>
                <w:rFonts w:ascii="Times New Roman" w:hAnsi="Times New Roman" w:cs="Times New Roman"/>
                <w:sz w:val="28"/>
                <w:szCs w:val="28"/>
              </w:rPr>
              <w:t xml:space="preserve">заместитель начальника, первый проректор, проректор, </w:t>
            </w:r>
            <w:r w:rsidRPr="0071034E">
              <w:rPr>
                <w:rFonts w:ascii="Times New Roman" w:hAnsi="Times New Roman" w:cs="Times New Roman"/>
                <w:sz w:val="28"/>
                <w:szCs w:val="28"/>
              </w:rPr>
              <w:t>главный бухгалтер</w:t>
            </w:r>
          </w:p>
        </w:tc>
      </w:tr>
      <w:tr w:rsidR="0071034E" w:rsidRPr="0071034E">
        <w:tc>
          <w:tcPr>
            <w:tcW w:w="624" w:type="dxa"/>
            <w:tcBorders>
              <w:top w:val="single" w:sz="4" w:space="0" w:color="auto"/>
              <w:left w:val="single" w:sz="4" w:space="0" w:color="auto"/>
              <w:bottom w:val="single" w:sz="4" w:space="0" w:color="auto"/>
              <w:right w:val="single" w:sz="4" w:space="0" w:color="auto"/>
            </w:tcBorders>
          </w:tcPr>
          <w:p w:rsidR="0071034E" w:rsidRPr="0071034E" w:rsidRDefault="0071034E">
            <w:pPr>
              <w:autoSpaceDE w:val="0"/>
              <w:autoSpaceDN w:val="0"/>
              <w:adjustRightInd w:val="0"/>
              <w:spacing w:after="0" w:line="240" w:lineRule="auto"/>
              <w:jc w:val="center"/>
              <w:rPr>
                <w:rFonts w:ascii="Times New Roman" w:hAnsi="Times New Roman" w:cs="Times New Roman"/>
                <w:sz w:val="28"/>
                <w:szCs w:val="28"/>
              </w:rPr>
            </w:pPr>
            <w:r w:rsidRPr="0071034E">
              <w:rPr>
                <w:rFonts w:ascii="Times New Roman" w:hAnsi="Times New Roman" w:cs="Times New Roman"/>
                <w:sz w:val="28"/>
                <w:szCs w:val="28"/>
              </w:rPr>
              <w:t>3.</w:t>
            </w:r>
          </w:p>
        </w:tc>
        <w:tc>
          <w:tcPr>
            <w:tcW w:w="2948" w:type="dxa"/>
            <w:tcBorders>
              <w:top w:val="single" w:sz="4" w:space="0" w:color="auto"/>
              <w:left w:val="single" w:sz="4" w:space="0" w:color="auto"/>
              <w:bottom w:val="single" w:sz="4" w:space="0" w:color="auto"/>
              <w:right w:val="single" w:sz="4" w:space="0" w:color="auto"/>
            </w:tcBorders>
          </w:tcPr>
          <w:p w:rsidR="0071034E" w:rsidRPr="0071034E" w:rsidRDefault="0071034E">
            <w:pPr>
              <w:autoSpaceDE w:val="0"/>
              <w:autoSpaceDN w:val="0"/>
              <w:adjustRightInd w:val="0"/>
              <w:spacing w:after="0" w:line="240" w:lineRule="auto"/>
              <w:jc w:val="both"/>
              <w:rPr>
                <w:rFonts w:ascii="Times New Roman" w:hAnsi="Times New Roman" w:cs="Times New Roman"/>
                <w:sz w:val="28"/>
                <w:szCs w:val="28"/>
              </w:rPr>
            </w:pPr>
            <w:r w:rsidRPr="0071034E">
              <w:rPr>
                <w:rFonts w:ascii="Times New Roman" w:hAnsi="Times New Roman" w:cs="Times New Roman"/>
                <w:sz w:val="28"/>
                <w:szCs w:val="28"/>
              </w:rPr>
              <w:t>Руководители структурных подразделений</w:t>
            </w:r>
          </w:p>
        </w:tc>
        <w:tc>
          <w:tcPr>
            <w:tcW w:w="5499" w:type="dxa"/>
            <w:tcBorders>
              <w:top w:val="single" w:sz="4" w:space="0" w:color="auto"/>
              <w:left w:val="single" w:sz="4" w:space="0" w:color="auto"/>
              <w:bottom w:val="single" w:sz="4" w:space="0" w:color="auto"/>
              <w:right w:val="single" w:sz="4" w:space="0" w:color="auto"/>
            </w:tcBorders>
          </w:tcPr>
          <w:p w:rsidR="0071034E" w:rsidRPr="0071034E" w:rsidRDefault="0071034E" w:rsidP="00D26A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 (директор, заведующий, начальник, управляющий) структурного подразделения, заместитель руководителя (директора, заведующего, начальника, управляющего) структурного подразделения, помощник ректора, помощник проректора, руководитель (заведующий) учебной (производственной) практики, советник при ректорате, старший мастер, ученый секретарь совета образовательной организации, ученый секретарь совета факультета (института)</w:t>
            </w:r>
          </w:p>
        </w:tc>
      </w:tr>
    </w:tbl>
    <w:p w:rsidR="0071034E" w:rsidRDefault="00B909C5" w:rsidP="00435FA0">
      <w:pPr>
        <w:jc w:val="right"/>
        <w:rPr>
          <w:rFonts w:ascii="Times New Roman" w:hAnsi="Times New Roman" w:cs="Times New Roman"/>
          <w:sz w:val="28"/>
          <w:szCs w:val="28"/>
        </w:rPr>
      </w:pPr>
      <w:r>
        <w:rPr>
          <w:rFonts w:ascii="Times New Roman" w:hAnsi="Times New Roman" w:cs="Times New Roman"/>
          <w:sz w:val="28"/>
          <w:szCs w:val="28"/>
        </w:rPr>
        <w:t>»;</w:t>
      </w:r>
    </w:p>
    <w:p w:rsidR="00B909C5" w:rsidRDefault="00435FA0" w:rsidP="004C07C3">
      <w:pPr>
        <w:pStyle w:val="ac"/>
        <w:numPr>
          <w:ilvl w:val="0"/>
          <w:numId w:val="9"/>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w:t>
      </w:r>
      <w:r>
        <w:rPr>
          <w:rFonts w:ascii="Times New Roman" w:hAnsi="Times New Roman" w:cs="Times New Roman"/>
          <w:sz w:val="28"/>
          <w:szCs w:val="28"/>
        </w:rPr>
        <w:t>раф</w:t>
      </w:r>
      <w:r>
        <w:rPr>
          <w:rFonts w:ascii="Times New Roman" w:hAnsi="Times New Roman" w:cs="Times New Roman"/>
          <w:sz w:val="28"/>
          <w:szCs w:val="28"/>
        </w:rPr>
        <w:t>у</w:t>
      </w:r>
      <w:r>
        <w:rPr>
          <w:rFonts w:ascii="Times New Roman" w:hAnsi="Times New Roman" w:cs="Times New Roman"/>
          <w:sz w:val="28"/>
          <w:szCs w:val="28"/>
        </w:rPr>
        <w:t xml:space="preserve"> «Наименование должностей» </w:t>
      </w:r>
      <w:r w:rsidR="00B909C5">
        <w:rPr>
          <w:rFonts w:ascii="Times New Roman" w:hAnsi="Times New Roman" w:cs="Times New Roman"/>
          <w:sz w:val="28"/>
          <w:szCs w:val="28"/>
        </w:rPr>
        <w:t>таблиц</w:t>
      </w:r>
      <w:r>
        <w:rPr>
          <w:rFonts w:ascii="Times New Roman" w:hAnsi="Times New Roman" w:cs="Times New Roman"/>
          <w:sz w:val="28"/>
          <w:szCs w:val="28"/>
        </w:rPr>
        <w:t>ы</w:t>
      </w:r>
      <w:r w:rsidR="00B909C5">
        <w:rPr>
          <w:rFonts w:ascii="Times New Roman" w:hAnsi="Times New Roman" w:cs="Times New Roman"/>
          <w:sz w:val="28"/>
          <w:szCs w:val="28"/>
        </w:rPr>
        <w:t xml:space="preserve"> 3 дополнить словами «, ассистент (помощник) по оказанию технической помощи инвалидам и лицам с ограни</w:t>
      </w:r>
      <w:r w:rsidR="00570083">
        <w:rPr>
          <w:rFonts w:ascii="Times New Roman" w:hAnsi="Times New Roman" w:cs="Times New Roman"/>
          <w:sz w:val="28"/>
          <w:szCs w:val="28"/>
        </w:rPr>
        <w:t>ченными возможностями здоровья»</w:t>
      </w:r>
      <w:r w:rsidR="00B909C5">
        <w:rPr>
          <w:rFonts w:ascii="Times New Roman" w:hAnsi="Times New Roman" w:cs="Times New Roman"/>
          <w:sz w:val="28"/>
          <w:szCs w:val="28"/>
        </w:rPr>
        <w:t>.</w:t>
      </w:r>
    </w:p>
    <w:p w:rsidR="00B909C5" w:rsidRDefault="00B909C5" w:rsidP="004C07C3">
      <w:pPr>
        <w:pStyle w:val="ac"/>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приложении 2:</w:t>
      </w:r>
    </w:p>
    <w:p w:rsidR="00B909C5" w:rsidRDefault="00B909C5" w:rsidP="004C07C3">
      <w:pPr>
        <w:pStyle w:val="ac"/>
        <w:numPr>
          <w:ilvl w:val="0"/>
          <w:numId w:val="10"/>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пункте 3 слова «6540 рублей» замен</w:t>
      </w:r>
      <w:r w:rsidR="004C07C3">
        <w:rPr>
          <w:rFonts w:ascii="Times New Roman" w:hAnsi="Times New Roman" w:cs="Times New Roman"/>
          <w:sz w:val="28"/>
          <w:szCs w:val="28"/>
        </w:rPr>
        <w:t>ены</w:t>
      </w:r>
      <w:r>
        <w:rPr>
          <w:rFonts w:ascii="Times New Roman" w:hAnsi="Times New Roman" w:cs="Times New Roman"/>
          <w:sz w:val="28"/>
          <w:szCs w:val="28"/>
        </w:rPr>
        <w:t xml:space="preserve"> словами </w:t>
      </w:r>
      <w:r w:rsidR="00D26A36">
        <w:rPr>
          <w:rFonts w:ascii="Times New Roman" w:hAnsi="Times New Roman" w:cs="Times New Roman"/>
          <w:sz w:val="28"/>
          <w:szCs w:val="28"/>
        </w:rPr>
        <w:t>«</w:t>
      </w:r>
      <w:r>
        <w:rPr>
          <w:rFonts w:ascii="Times New Roman" w:hAnsi="Times New Roman" w:cs="Times New Roman"/>
          <w:sz w:val="28"/>
          <w:szCs w:val="28"/>
        </w:rPr>
        <w:t>6801 рубль»</w:t>
      </w:r>
      <w:r w:rsidR="00570083">
        <w:rPr>
          <w:rFonts w:ascii="Times New Roman" w:hAnsi="Times New Roman" w:cs="Times New Roman"/>
          <w:sz w:val="28"/>
          <w:szCs w:val="28"/>
        </w:rPr>
        <w:t>.</w:t>
      </w:r>
    </w:p>
    <w:p w:rsidR="00D26A36" w:rsidRPr="00D26A36" w:rsidRDefault="00D26A36" w:rsidP="004C07C3">
      <w:pPr>
        <w:pStyle w:val="ac"/>
        <w:numPr>
          <w:ilvl w:val="0"/>
          <w:numId w:val="10"/>
        </w:numPr>
        <w:tabs>
          <w:tab w:val="left" w:pos="851"/>
        </w:tabs>
        <w:spacing w:after="0" w:line="240" w:lineRule="auto"/>
        <w:ind w:left="0" w:firstLine="567"/>
        <w:jc w:val="both"/>
        <w:rPr>
          <w:rFonts w:ascii="Times New Roman" w:hAnsi="Times New Roman" w:cs="Times New Roman"/>
          <w:sz w:val="28"/>
          <w:szCs w:val="28"/>
        </w:rPr>
      </w:pPr>
      <w:r w:rsidRPr="00D26A36">
        <w:rPr>
          <w:rFonts w:ascii="Times New Roman" w:hAnsi="Times New Roman" w:cs="Times New Roman"/>
          <w:sz w:val="28"/>
          <w:szCs w:val="28"/>
        </w:rPr>
        <w:t>Таблица 1 изложена в следующей редакции:</w:t>
      </w:r>
    </w:p>
    <w:p w:rsidR="00570083" w:rsidRDefault="00570083" w:rsidP="004C07C3">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w:t>
      </w:r>
    </w:p>
    <w:p w:rsidR="00D26A36" w:rsidRPr="0071034E" w:rsidRDefault="00D26A36" w:rsidP="00D26A36">
      <w:pPr>
        <w:autoSpaceDE w:val="0"/>
        <w:autoSpaceDN w:val="0"/>
        <w:adjustRightInd w:val="0"/>
        <w:spacing w:after="0" w:line="240" w:lineRule="auto"/>
        <w:jc w:val="right"/>
        <w:outlineLvl w:val="0"/>
        <w:rPr>
          <w:rFonts w:ascii="Times New Roman" w:hAnsi="Times New Roman" w:cs="Times New Roman"/>
          <w:sz w:val="28"/>
          <w:szCs w:val="28"/>
        </w:rPr>
      </w:pPr>
      <w:r w:rsidRPr="0071034E">
        <w:rPr>
          <w:rFonts w:ascii="Times New Roman" w:hAnsi="Times New Roman" w:cs="Times New Roman"/>
          <w:sz w:val="28"/>
          <w:szCs w:val="28"/>
        </w:rPr>
        <w:t>Таблица 1</w:t>
      </w:r>
    </w:p>
    <w:p w:rsidR="00D26A36" w:rsidRPr="0071034E" w:rsidRDefault="00D26A36" w:rsidP="00D26A36">
      <w:pPr>
        <w:autoSpaceDE w:val="0"/>
        <w:autoSpaceDN w:val="0"/>
        <w:adjustRightInd w:val="0"/>
        <w:spacing w:after="0" w:line="240" w:lineRule="auto"/>
        <w:jc w:val="right"/>
        <w:rPr>
          <w:rFonts w:ascii="Times New Roman" w:hAnsi="Times New Roman" w:cs="Times New Roman"/>
          <w:sz w:val="28"/>
          <w:szCs w:val="28"/>
        </w:rPr>
      </w:pPr>
    </w:p>
    <w:p w:rsidR="00D26A36" w:rsidRPr="00570083" w:rsidRDefault="00D26A36" w:rsidP="00570083">
      <w:pPr>
        <w:pStyle w:val="a3"/>
        <w:jc w:val="center"/>
        <w:rPr>
          <w:rFonts w:ascii="Times New Roman" w:hAnsi="Times New Roman"/>
          <w:sz w:val="28"/>
          <w:szCs w:val="28"/>
        </w:rPr>
      </w:pPr>
      <w:r w:rsidRPr="00570083">
        <w:rPr>
          <w:rFonts w:ascii="Times New Roman" w:eastAsiaTheme="minorEastAsia" w:hAnsi="Times New Roman"/>
          <w:sz w:val="28"/>
          <w:szCs w:val="28"/>
        </w:rPr>
        <w:t>Перечень должностей руководителей организации,</w:t>
      </w:r>
    </w:p>
    <w:p w:rsidR="00D26A36" w:rsidRPr="00570083" w:rsidRDefault="00D26A36" w:rsidP="00570083">
      <w:pPr>
        <w:pStyle w:val="a3"/>
        <w:jc w:val="center"/>
        <w:rPr>
          <w:rFonts w:ascii="Times New Roman" w:hAnsi="Times New Roman"/>
          <w:sz w:val="28"/>
          <w:szCs w:val="28"/>
        </w:rPr>
      </w:pPr>
      <w:r w:rsidRPr="00570083">
        <w:rPr>
          <w:rFonts w:ascii="Times New Roman" w:eastAsiaTheme="minorEastAsia" w:hAnsi="Times New Roman"/>
          <w:sz w:val="28"/>
          <w:szCs w:val="28"/>
        </w:rPr>
        <w:t>их заместителей и руководителей структурных подразделений</w:t>
      </w:r>
    </w:p>
    <w:p w:rsidR="00D26A36" w:rsidRPr="00570083" w:rsidRDefault="00D26A36" w:rsidP="00570083">
      <w:pPr>
        <w:pStyle w:val="a3"/>
        <w:jc w:val="center"/>
        <w:rPr>
          <w:rFonts w:ascii="Times New Roman" w:hAnsi="Times New Roman"/>
          <w:sz w:val="28"/>
          <w:szCs w:val="28"/>
        </w:rPr>
      </w:pPr>
      <w:r w:rsidRPr="00570083">
        <w:rPr>
          <w:rFonts w:ascii="Times New Roman" w:eastAsiaTheme="minorEastAsia" w:hAnsi="Times New Roman"/>
          <w:sz w:val="28"/>
          <w:szCs w:val="28"/>
        </w:rPr>
        <w:t>организации</w:t>
      </w:r>
    </w:p>
    <w:p w:rsidR="00D26A36" w:rsidRPr="0071034E" w:rsidRDefault="00D26A36" w:rsidP="00D26A36">
      <w:pPr>
        <w:autoSpaceDE w:val="0"/>
        <w:autoSpaceDN w:val="0"/>
        <w:adjustRightInd w:val="0"/>
        <w:spacing w:after="0" w:line="240" w:lineRule="auto"/>
        <w:jc w:val="right"/>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948"/>
        <w:gridCol w:w="5499"/>
      </w:tblGrid>
      <w:tr w:rsidR="00D26A36" w:rsidRPr="0071034E" w:rsidTr="0057031C">
        <w:tc>
          <w:tcPr>
            <w:tcW w:w="624" w:type="dxa"/>
            <w:tcBorders>
              <w:top w:val="single" w:sz="4" w:space="0" w:color="auto"/>
              <w:left w:val="single" w:sz="4" w:space="0" w:color="auto"/>
              <w:bottom w:val="single" w:sz="4" w:space="0" w:color="auto"/>
              <w:right w:val="single" w:sz="4" w:space="0" w:color="auto"/>
            </w:tcBorders>
          </w:tcPr>
          <w:p w:rsidR="00D26A36" w:rsidRDefault="00D26A36" w:rsidP="0057031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D26A36" w:rsidRPr="0071034E" w:rsidRDefault="00D26A36" w:rsidP="00D26A36">
            <w:pPr>
              <w:autoSpaceDE w:val="0"/>
              <w:autoSpaceDN w:val="0"/>
              <w:adjustRightInd w:val="0"/>
              <w:spacing w:after="0" w:line="240" w:lineRule="auto"/>
              <w:rPr>
                <w:rFonts w:ascii="Times New Roman" w:hAnsi="Times New Roman" w:cs="Times New Roman"/>
                <w:sz w:val="28"/>
                <w:szCs w:val="28"/>
              </w:rPr>
            </w:pPr>
            <w:r w:rsidRPr="0071034E">
              <w:rPr>
                <w:rFonts w:ascii="Times New Roman" w:hAnsi="Times New Roman" w:cs="Times New Roman"/>
                <w:sz w:val="28"/>
                <w:szCs w:val="28"/>
              </w:rPr>
              <w:t>п/п</w:t>
            </w:r>
          </w:p>
        </w:tc>
        <w:tc>
          <w:tcPr>
            <w:tcW w:w="2948" w:type="dxa"/>
            <w:tcBorders>
              <w:top w:val="single" w:sz="4" w:space="0" w:color="auto"/>
              <w:left w:val="single" w:sz="4" w:space="0" w:color="auto"/>
              <w:bottom w:val="single" w:sz="4" w:space="0" w:color="auto"/>
              <w:right w:val="single" w:sz="4" w:space="0" w:color="auto"/>
            </w:tcBorders>
          </w:tcPr>
          <w:p w:rsidR="00D26A36" w:rsidRPr="0071034E" w:rsidRDefault="00D26A36" w:rsidP="0057031C">
            <w:pPr>
              <w:autoSpaceDE w:val="0"/>
              <w:autoSpaceDN w:val="0"/>
              <w:adjustRightInd w:val="0"/>
              <w:spacing w:after="0" w:line="240" w:lineRule="auto"/>
              <w:jc w:val="center"/>
              <w:rPr>
                <w:rFonts w:ascii="Times New Roman" w:hAnsi="Times New Roman" w:cs="Times New Roman"/>
                <w:sz w:val="28"/>
                <w:szCs w:val="28"/>
              </w:rPr>
            </w:pPr>
            <w:r w:rsidRPr="0071034E">
              <w:rPr>
                <w:rFonts w:ascii="Times New Roman" w:hAnsi="Times New Roman" w:cs="Times New Roman"/>
                <w:sz w:val="28"/>
                <w:szCs w:val="28"/>
              </w:rPr>
              <w:t>Категория работников</w:t>
            </w:r>
          </w:p>
        </w:tc>
        <w:tc>
          <w:tcPr>
            <w:tcW w:w="5499" w:type="dxa"/>
            <w:tcBorders>
              <w:top w:val="single" w:sz="4" w:space="0" w:color="auto"/>
              <w:left w:val="single" w:sz="4" w:space="0" w:color="auto"/>
              <w:bottom w:val="single" w:sz="4" w:space="0" w:color="auto"/>
              <w:right w:val="single" w:sz="4" w:space="0" w:color="auto"/>
            </w:tcBorders>
          </w:tcPr>
          <w:p w:rsidR="00D26A36" w:rsidRPr="0071034E" w:rsidRDefault="00D26A36" w:rsidP="0057031C">
            <w:pPr>
              <w:autoSpaceDE w:val="0"/>
              <w:autoSpaceDN w:val="0"/>
              <w:adjustRightInd w:val="0"/>
              <w:spacing w:after="0" w:line="240" w:lineRule="auto"/>
              <w:jc w:val="center"/>
              <w:rPr>
                <w:rFonts w:ascii="Times New Roman" w:hAnsi="Times New Roman" w:cs="Times New Roman"/>
                <w:sz w:val="28"/>
                <w:szCs w:val="28"/>
              </w:rPr>
            </w:pPr>
            <w:r w:rsidRPr="0071034E">
              <w:rPr>
                <w:rFonts w:ascii="Times New Roman" w:hAnsi="Times New Roman" w:cs="Times New Roman"/>
                <w:sz w:val="28"/>
                <w:szCs w:val="28"/>
              </w:rPr>
              <w:t>Наименование должностей</w:t>
            </w:r>
          </w:p>
        </w:tc>
      </w:tr>
      <w:tr w:rsidR="00D26A36" w:rsidRPr="0071034E" w:rsidTr="0057031C">
        <w:tc>
          <w:tcPr>
            <w:tcW w:w="624" w:type="dxa"/>
            <w:tcBorders>
              <w:top w:val="single" w:sz="4" w:space="0" w:color="auto"/>
              <w:left w:val="single" w:sz="4" w:space="0" w:color="auto"/>
              <w:bottom w:val="single" w:sz="4" w:space="0" w:color="auto"/>
              <w:right w:val="single" w:sz="4" w:space="0" w:color="auto"/>
            </w:tcBorders>
          </w:tcPr>
          <w:p w:rsidR="00D26A36" w:rsidRPr="0071034E" w:rsidRDefault="00D26A36" w:rsidP="0057031C">
            <w:pPr>
              <w:autoSpaceDE w:val="0"/>
              <w:autoSpaceDN w:val="0"/>
              <w:adjustRightInd w:val="0"/>
              <w:spacing w:after="0" w:line="240" w:lineRule="auto"/>
              <w:jc w:val="center"/>
              <w:rPr>
                <w:rFonts w:ascii="Times New Roman" w:hAnsi="Times New Roman" w:cs="Times New Roman"/>
                <w:sz w:val="28"/>
                <w:szCs w:val="28"/>
              </w:rPr>
            </w:pPr>
            <w:r w:rsidRPr="0071034E">
              <w:rPr>
                <w:rFonts w:ascii="Times New Roman" w:hAnsi="Times New Roman" w:cs="Times New Roman"/>
                <w:sz w:val="28"/>
                <w:szCs w:val="28"/>
              </w:rPr>
              <w:lastRenderedPageBreak/>
              <w:t>1.</w:t>
            </w:r>
          </w:p>
        </w:tc>
        <w:tc>
          <w:tcPr>
            <w:tcW w:w="2948" w:type="dxa"/>
            <w:tcBorders>
              <w:top w:val="single" w:sz="4" w:space="0" w:color="auto"/>
              <w:left w:val="single" w:sz="4" w:space="0" w:color="auto"/>
              <w:bottom w:val="single" w:sz="4" w:space="0" w:color="auto"/>
              <w:right w:val="single" w:sz="4" w:space="0" w:color="auto"/>
            </w:tcBorders>
          </w:tcPr>
          <w:p w:rsidR="00D26A36" w:rsidRPr="0071034E" w:rsidRDefault="00D26A36" w:rsidP="0057031C">
            <w:pPr>
              <w:autoSpaceDE w:val="0"/>
              <w:autoSpaceDN w:val="0"/>
              <w:adjustRightInd w:val="0"/>
              <w:spacing w:after="0" w:line="240" w:lineRule="auto"/>
              <w:jc w:val="both"/>
              <w:rPr>
                <w:rFonts w:ascii="Times New Roman" w:hAnsi="Times New Roman" w:cs="Times New Roman"/>
                <w:sz w:val="28"/>
                <w:szCs w:val="28"/>
              </w:rPr>
            </w:pPr>
            <w:r w:rsidRPr="0071034E">
              <w:rPr>
                <w:rFonts w:ascii="Times New Roman" w:hAnsi="Times New Roman" w:cs="Times New Roman"/>
                <w:sz w:val="28"/>
                <w:szCs w:val="28"/>
              </w:rPr>
              <w:t>Руководители</w:t>
            </w:r>
          </w:p>
        </w:tc>
        <w:tc>
          <w:tcPr>
            <w:tcW w:w="5499" w:type="dxa"/>
            <w:tcBorders>
              <w:top w:val="single" w:sz="4" w:space="0" w:color="auto"/>
              <w:left w:val="single" w:sz="4" w:space="0" w:color="auto"/>
              <w:bottom w:val="single" w:sz="4" w:space="0" w:color="auto"/>
              <w:right w:val="single" w:sz="4" w:space="0" w:color="auto"/>
            </w:tcBorders>
          </w:tcPr>
          <w:p w:rsidR="00D26A36" w:rsidRPr="0071034E" w:rsidRDefault="00D26A36" w:rsidP="00570083">
            <w:pPr>
              <w:autoSpaceDE w:val="0"/>
              <w:autoSpaceDN w:val="0"/>
              <w:adjustRightInd w:val="0"/>
              <w:spacing w:after="0" w:line="240" w:lineRule="auto"/>
              <w:jc w:val="both"/>
              <w:rPr>
                <w:rFonts w:ascii="Times New Roman" w:hAnsi="Times New Roman" w:cs="Times New Roman"/>
                <w:sz w:val="28"/>
                <w:szCs w:val="28"/>
              </w:rPr>
            </w:pPr>
            <w:r w:rsidRPr="0071034E">
              <w:rPr>
                <w:rFonts w:ascii="Times New Roman" w:hAnsi="Times New Roman" w:cs="Times New Roman"/>
                <w:sz w:val="28"/>
                <w:szCs w:val="28"/>
              </w:rPr>
              <w:t>Директор, заведующий</w:t>
            </w:r>
            <w:r w:rsidR="00570083">
              <w:rPr>
                <w:rFonts w:ascii="Times New Roman" w:hAnsi="Times New Roman" w:cs="Times New Roman"/>
                <w:sz w:val="28"/>
                <w:szCs w:val="28"/>
              </w:rPr>
              <w:t>, начальник</w:t>
            </w:r>
          </w:p>
        </w:tc>
      </w:tr>
      <w:tr w:rsidR="00D26A36" w:rsidRPr="0071034E" w:rsidTr="0057031C">
        <w:tc>
          <w:tcPr>
            <w:tcW w:w="624" w:type="dxa"/>
            <w:tcBorders>
              <w:top w:val="single" w:sz="4" w:space="0" w:color="auto"/>
              <w:left w:val="single" w:sz="4" w:space="0" w:color="auto"/>
              <w:bottom w:val="single" w:sz="4" w:space="0" w:color="auto"/>
              <w:right w:val="single" w:sz="4" w:space="0" w:color="auto"/>
            </w:tcBorders>
          </w:tcPr>
          <w:p w:rsidR="00D26A36" w:rsidRPr="0071034E" w:rsidRDefault="00D26A36" w:rsidP="0057031C">
            <w:pPr>
              <w:autoSpaceDE w:val="0"/>
              <w:autoSpaceDN w:val="0"/>
              <w:adjustRightInd w:val="0"/>
              <w:spacing w:after="0" w:line="240" w:lineRule="auto"/>
              <w:jc w:val="center"/>
              <w:rPr>
                <w:rFonts w:ascii="Times New Roman" w:hAnsi="Times New Roman" w:cs="Times New Roman"/>
                <w:sz w:val="28"/>
                <w:szCs w:val="28"/>
              </w:rPr>
            </w:pPr>
            <w:r w:rsidRPr="0071034E">
              <w:rPr>
                <w:rFonts w:ascii="Times New Roman" w:hAnsi="Times New Roman" w:cs="Times New Roman"/>
                <w:sz w:val="28"/>
                <w:szCs w:val="28"/>
              </w:rPr>
              <w:t>2.</w:t>
            </w:r>
          </w:p>
        </w:tc>
        <w:tc>
          <w:tcPr>
            <w:tcW w:w="2948" w:type="dxa"/>
            <w:tcBorders>
              <w:top w:val="single" w:sz="4" w:space="0" w:color="auto"/>
              <w:left w:val="single" w:sz="4" w:space="0" w:color="auto"/>
              <w:bottom w:val="single" w:sz="4" w:space="0" w:color="auto"/>
              <w:right w:val="single" w:sz="4" w:space="0" w:color="auto"/>
            </w:tcBorders>
          </w:tcPr>
          <w:p w:rsidR="00D26A36" w:rsidRPr="0071034E" w:rsidRDefault="00D26A36" w:rsidP="0057031C">
            <w:pPr>
              <w:autoSpaceDE w:val="0"/>
              <w:autoSpaceDN w:val="0"/>
              <w:adjustRightInd w:val="0"/>
              <w:spacing w:after="0" w:line="240" w:lineRule="auto"/>
              <w:jc w:val="both"/>
              <w:rPr>
                <w:rFonts w:ascii="Times New Roman" w:hAnsi="Times New Roman" w:cs="Times New Roman"/>
                <w:sz w:val="28"/>
                <w:szCs w:val="28"/>
              </w:rPr>
            </w:pPr>
            <w:r w:rsidRPr="0071034E">
              <w:rPr>
                <w:rFonts w:ascii="Times New Roman" w:hAnsi="Times New Roman" w:cs="Times New Roman"/>
                <w:sz w:val="28"/>
                <w:szCs w:val="28"/>
              </w:rPr>
              <w:t>Заместители руководителя</w:t>
            </w:r>
          </w:p>
        </w:tc>
        <w:tc>
          <w:tcPr>
            <w:tcW w:w="5499" w:type="dxa"/>
            <w:tcBorders>
              <w:top w:val="single" w:sz="4" w:space="0" w:color="auto"/>
              <w:left w:val="single" w:sz="4" w:space="0" w:color="auto"/>
              <w:bottom w:val="single" w:sz="4" w:space="0" w:color="auto"/>
              <w:right w:val="single" w:sz="4" w:space="0" w:color="auto"/>
            </w:tcBorders>
          </w:tcPr>
          <w:p w:rsidR="00D26A36" w:rsidRPr="0071034E" w:rsidRDefault="00D26A36" w:rsidP="00570083">
            <w:pPr>
              <w:autoSpaceDE w:val="0"/>
              <w:autoSpaceDN w:val="0"/>
              <w:adjustRightInd w:val="0"/>
              <w:spacing w:after="0" w:line="240" w:lineRule="auto"/>
              <w:jc w:val="both"/>
              <w:rPr>
                <w:rFonts w:ascii="Times New Roman" w:hAnsi="Times New Roman" w:cs="Times New Roman"/>
                <w:sz w:val="28"/>
                <w:szCs w:val="28"/>
              </w:rPr>
            </w:pPr>
            <w:r w:rsidRPr="0071034E">
              <w:rPr>
                <w:rFonts w:ascii="Times New Roman" w:hAnsi="Times New Roman" w:cs="Times New Roman"/>
                <w:sz w:val="28"/>
                <w:szCs w:val="28"/>
              </w:rPr>
              <w:t xml:space="preserve">Заместитель директора, заместитель заведующего, </w:t>
            </w:r>
            <w:r>
              <w:rPr>
                <w:rFonts w:ascii="Times New Roman" w:hAnsi="Times New Roman" w:cs="Times New Roman"/>
                <w:sz w:val="28"/>
                <w:szCs w:val="28"/>
              </w:rPr>
              <w:t xml:space="preserve">заместитель начальника, </w:t>
            </w:r>
            <w:r w:rsidRPr="0071034E">
              <w:rPr>
                <w:rFonts w:ascii="Times New Roman" w:hAnsi="Times New Roman" w:cs="Times New Roman"/>
                <w:sz w:val="28"/>
                <w:szCs w:val="28"/>
              </w:rPr>
              <w:t>главный бухгалтер</w:t>
            </w:r>
          </w:p>
        </w:tc>
      </w:tr>
      <w:tr w:rsidR="00D26A36" w:rsidRPr="0071034E" w:rsidTr="0057031C">
        <w:tc>
          <w:tcPr>
            <w:tcW w:w="624" w:type="dxa"/>
            <w:tcBorders>
              <w:top w:val="single" w:sz="4" w:space="0" w:color="auto"/>
              <w:left w:val="single" w:sz="4" w:space="0" w:color="auto"/>
              <w:bottom w:val="single" w:sz="4" w:space="0" w:color="auto"/>
              <w:right w:val="single" w:sz="4" w:space="0" w:color="auto"/>
            </w:tcBorders>
          </w:tcPr>
          <w:p w:rsidR="00D26A36" w:rsidRPr="0071034E" w:rsidRDefault="00D26A36" w:rsidP="0057031C">
            <w:pPr>
              <w:autoSpaceDE w:val="0"/>
              <w:autoSpaceDN w:val="0"/>
              <w:adjustRightInd w:val="0"/>
              <w:spacing w:after="0" w:line="240" w:lineRule="auto"/>
              <w:jc w:val="center"/>
              <w:rPr>
                <w:rFonts w:ascii="Times New Roman" w:hAnsi="Times New Roman" w:cs="Times New Roman"/>
                <w:sz w:val="28"/>
                <w:szCs w:val="28"/>
              </w:rPr>
            </w:pPr>
            <w:r w:rsidRPr="0071034E">
              <w:rPr>
                <w:rFonts w:ascii="Times New Roman" w:hAnsi="Times New Roman" w:cs="Times New Roman"/>
                <w:sz w:val="28"/>
                <w:szCs w:val="28"/>
              </w:rPr>
              <w:t>3.</w:t>
            </w:r>
          </w:p>
        </w:tc>
        <w:tc>
          <w:tcPr>
            <w:tcW w:w="2948" w:type="dxa"/>
            <w:tcBorders>
              <w:top w:val="single" w:sz="4" w:space="0" w:color="auto"/>
              <w:left w:val="single" w:sz="4" w:space="0" w:color="auto"/>
              <w:bottom w:val="single" w:sz="4" w:space="0" w:color="auto"/>
              <w:right w:val="single" w:sz="4" w:space="0" w:color="auto"/>
            </w:tcBorders>
          </w:tcPr>
          <w:p w:rsidR="00D26A36" w:rsidRPr="0071034E" w:rsidRDefault="00D26A36" w:rsidP="0057031C">
            <w:pPr>
              <w:autoSpaceDE w:val="0"/>
              <w:autoSpaceDN w:val="0"/>
              <w:adjustRightInd w:val="0"/>
              <w:spacing w:after="0" w:line="240" w:lineRule="auto"/>
              <w:jc w:val="both"/>
              <w:rPr>
                <w:rFonts w:ascii="Times New Roman" w:hAnsi="Times New Roman" w:cs="Times New Roman"/>
                <w:sz w:val="28"/>
                <w:szCs w:val="28"/>
              </w:rPr>
            </w:pPr>
            <w:r w:rsidRPr="0071034E">
              <w:rPr>
                <w:rFonts w:ascii="Times New Roman" w:hAnsi="Times New Roman" w:cs="Times New Roman"/>
                <w:sz w:val="28"/>
                <w:szCs w:val="28"/>
              </w:rPr>
              <w:t>Руководители структурных подразделений</w:t>
            </w:r>
          </w:p>
        </w:tc>
        <w:tc>
          <w:tcPr>
            <w:tcW w:w="5499" w:type="dxa"/>
            <w:tcBorders>
              <w:top w:val="single" w:sz="4" w:space="0" w:color="auto"/>
              <w:left w:val="single" w:sz="4" w:space="0" w:color="auto"/>
              <w:bottom w:val="single" w:sz="4" w:space="0" w:color="auto"/>
              <w:right w:val="single" w:sz="4" w:space="0" w:color="auto"/>
            </w:tcBorders>
          </w:tcPr>
          <w:p w:rsidR="00D26A36" w:rsidRPr="0071034E" w:rsidRDefault="00D26A36" w:rsidP="005700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 (директор, заведующий, начальник, управляющий) структурного подразделения, заместитель руководителя (директора, заведующего, начальника, управляюще</w:t>
            </w:r>
            <w:r w:rsidR="00570083">
              <w:rPr>
                <w:rFonts w:ascii="Times New Roman" w:hAnsi="Times New Roman" w:cs="Times New Roman"/>
                <w:sz w:val="28"/>
                <w:szCs w:val="28"/>
              </w:rPr>
              <w:t>го) структурного подразделения</w:t>
            </w:r>
          </w:p>
        </w:tc>
      </w:tr>
    </w:tbl>
    <w:p w:rsidR="00D26A36" w:rsidRDefault="00D26A36" w:rsidP="00D26A36">
      <w:pPr>
        <w:rPr>
          <w:rFonts w:ascii="Times New Roman" w:hAnsi="Times New Roman" w:cs="Times New Roman"/>
          <w:sz w:val="28"/>
          <w:szCs w:val="28"/>
        </w:rPr>
      </w:pPr>
      <w:r>
        <w:rPr>
          <w:rFonts w:ascii="Times New Roman" w:hAnsi="Times New Roman" w:cs="Times New Roman"/>
          <w:sz w:val="28"/>
          <w:szCs w:val="28"/>
        </w:rPr>
        <w:t>»;</w:t>
      </w:r>
    </w:p>
    <w:p w:rsidR="00D26A36" w:rsidRPr="00570083" w:rsidRDefault="00111E47" w:rsidP="00570083">
      <w:pPr>
        <w:pStyle w:val="a3"/>
        <w:ind w:firstLine="567"/>
        <w:jc w:val="both"/>
        <w:rPr>
          <w:rFonts w:ascii="Times New Roman" w:hAnsi="Times New Roman"/>
          <w:sz w:val="28"/>
          <w:szCs w:val="28"/>
        </w:rPr>
      </w:pPr>
      <w:r w:rsidRPr="00570083">
        <w:rPr>
          <w:rFonts w:ascii="Times New Roman" w:hAnsi="Times New Roman"/>
          <w:sz w:val="28"/>
          <w:szCs w:val="28"/>
        </w:rPr>
        <w:t xml:space="preserve">В таблице </w:t>
      </w:r>
      <w:r w:rsidR="00570083" w:rsidRPr="00570083">
        <w:rPr>
          <w:rFonts w:ascii="Times New Roman" w:hAnsi="Times New Roman"/>
          <w:sz w:val="28"/>
          <w:szCs w:val="28"/>
        </w:rPr>
        <w:t>3</w:t>
      </w:r>
      <w:r w:rsidRPr="00570083">
        <w:rPr>
          <w:rFonts w:ascii="Times New Roman" w:hAnsi="Times New Roman"/>
          <w:sz w:val="28"/>
          <w:szCs w:val="28"/>
        </w:rPr>
        <w:t xml:space="preserve"> в графе </w:t>
      </w:r>
      <w:r w:rsidR="00570083" w:rsidRPr="00570083">
        <w:rPr>
          <w:rFonts w:ascii="Times New Roman" w:hAnsi="Times New Roman"/>
          <w:sz w:val="28"/>
          <w:szCs w:val="28"/>
        </w:rPr>
        <w:t>«Наименование должностей» после слов «секретарь руководителя» дополнить словами «, ассистент (помощник) по оказанию технической помощи инвалидам и лицам с ограниченными возможностями здоровья».</w:t>
      </w:r>
    </w:p>
    <w:p w:rsidR="00FD7566" w:rsidRDefault="00570083" w:rsidP="00570083">
      <w:pPr>
        <w:pStyle w:val="a3"/>
        <w:ind w:firstLine="567"/>
        <w:jc w:val="both"/>
        <w:rPr>
          <w:rFonts w:ascii="Times New Roman" w:hAnsi="Times New Roman"/>
          <w:sz w:val="28"/>
          <w:szCs w:val="28"/>
        </w:rPr>
      </w:pPr>
      <w:r w:rsidRPr="00570083">
        <w:rPr>
          <w:rFonts w:ascii="Times New Roman" w:hAnsi="Times New Roman"/>
          <w:sz w:val="28"/>
          <w:szCs w:val="28"/>
        </w:rPr>
        <w:t>В</w:t>
      </w:r>
      <w:r w:rsidR="00E32F49" w:rsidRPr="00570083">
        <w:rPr>
          <w:rFonts w:ascii="Times New Roman" w:hAnsi="Times New Roman"/>
          <w:sz w:val="28"/>
          <w:szCs w:val="28"/>
        </w:rPr>
        <w:t xml:space="preserve"> целях приведения решения Думы </w:t>
      </w:r>
      <w:r w:rsidR="00824BF0">
        <w:rPr>
          <w:rFonts w:ascii="Times New Roman" w:hAnsi="Times New Roman"/>
          <w:sz w:val="28"/>
          <w:szCs w:val="28"/>
        </w:rPr>
        <w:t xml:space="preserve">№ 224 </w:t>
      </w:r>
      <w:r w:rsidR="00E32F49" w:rsidRPr="00570083">
        <w:rPr>
          <w:rFonts w:ascii="Times New Roman" w:hAnsi="Times New Roman"/>
          <w:sz w:val="28"/>
          <w:szCs w:val="28"/>
        </w:rPr>
        <w:t xml:space="preserve">в соответствие с </w:t>
      </w:r>
      <w:r w:rsidR="00824BF0">
        <w:rPr>
          <w:rFonts w:ascii="Times New Roman" w:hAnsi="Times New Roman"/>
          <w:sz w:val="28"/>
          <w:szCs w:val="28"/>
        </w:rPr>
        <w:t>П</w:t>
      </w:r>
      <w:r w:rsidR="00E32F49" w:rsidRPr="00570083">
        <w:rPr>
          <w:rFonts w:ascii="Times New Roman" w:hAnsi="Times New Roman"/>
          <w:sz w:val="28"/>
          <w:szCs w:val="28"/>
        </w:rPr>
        <w:t xml:space="preserve">риказом </w:t>
      </w:r>
    </w:p>
    <w:p w:rsidR="00E32F49" w:rsidRPr="00570083" w:rsidRDefault="00E32F49" w:rsidP="00FD7566">
      <w:pPr>
        <w:pStyle w:val="a3"/>
        <w:jc w:val="both"/>
        <w:rPr>
          <w:rFonts w:ascii="Times New Roman" w:hAnsi="Times New Roman"/>
          <w:sz w:val="28"/>
          <w:szCs w:val="28"/>
        </w:rPr>
      </w:pPr>
      <w:r w:rsidRPr="00570083">
        <w:rPr>
          <w:rFonts w:ascii="Times New Roman" w:hAnsi="Times New Roman"/>
          <w:sz w:val="28"/>
          <w:szCs w:val="28"/>
        </w:rPr>
        <w:t xml:space="preserve">№ 3-нп в абзац 10 части 5 статьи 1 приложения 1 и в абзац 10 части 5 статьи 1 приложения 2 к </w:t>
      </w:r>
      <w:r w:rsidR="00824BF0">
        <w:rPr>
          <w:rFonts w:ascii="Times New Roman" w:hAnsi="Times New Roman"/>
          <w:sz w:val="28"/>
          <w:szCs w:val="28"/>
        </w:rPr>
        <w:t>р</w:t>
      </w:r>
      <w:r w:rsidRPr="00570083">
        <w:rPr>
          <w:rFonts w:ascii="Times New Roman" w:hAnsi="Times New Roman"/>
          <w:sz w:val="28"/>
          <w:szCs w:val="28"/>
        </w:rPr>
        <w:t xml:space="preserve">ешению Думы </w:t>
      </w:r>
      <w:r w:rsidR="00824BF0">
        <w:rPr>
          <w:rFonts w:ascii="Times New Roman" w:hAnsi="Times New Roman"/>
          <w:sz w:val="28"/>
          <w:szCs w:val="28"/>
        </w:rPr>
        <w:t xml:space="preserve">№ 224 </w:t>
      </w:r>
      <w:r w:rsidRPr="00570083">
        <w:rPr>
          <w:rFonts w:ascii="Times New Roman" w:hAnsi="Times New Roman"/>
          <w:sz w:val="28"/>
          <w:szCs w:val="28"/>
        </w:rPr>
        <w:t>вносятся соответствующие изменения.</w:t>
      </w:r>
    </w:p>
    <w:p w:rsidR="001723ED" w:rsidRPr="00570083" w:rsidRDefault="00570083" w:rsidP="00570083">
      <w:pPr>
        <w:pStyle w:val="a3"/>
        <w:ind w:firstLine="567"/>
        <w:jc w:val="both"/>
        <w:rPr>
          <w:rFonts w:ascii="Times New Roman" w:hAnsi="Times New Roman"/>
          <w:sz w:val="28"/>
          <w:szCs w:val="28"/>
        </w:rPr>
      </w:pPr>
      <w:r w:rsidRPr="00570083">
        <w:rPr>
          <w:rFonts w:ascii="Times New Roman" w:hAnsi="Times New Roman"/>
          <w:sz w:val="28"/>
          <w:szCs w:val="28"/>
        </w:rPr>
        <w:t>В</w:t>
      </w:r>
      <w:r w:rsidR="001723ED" w:rsidRPr="00570083">
        <w:rPr>
          <w:rFonts w:ascii="Times New Roman" w:hAnsi="Times New Roman"/>
          <w:sz w:val="28"/>
          <w:szCs w:val="28"/>
        </w:rPr>
        <w:t xml:space="preserve"> связи с вышеизложенным</w:t>
      </w:r>
      <w:r w:rsidR="004C07C3">
        <w:rPr>
          <w:rFonts w:ascii="Times New Roman" w:hAnsi="Times New Roman"/>
          <w:sz w:val="28"/>
          <w:szCs w:val="28"/>
        </w:rPr>
        <w:t>,</w:t>
      </w:r>
      <w:r w:rsidR="001723ED" w:rsidRPr="00570083">
        <w:rPr>
          <w:rFonts w:ascii="Times New Roman" w:hAnsi="Times New Roman"/>
          <w:sz w:val="28"/>
          <w:szCs w:val="28"/>
        </w:rPr>
        <w:t xml:space="preserve"> был проведен анализ расходов образовательных </w:t>
      </w:r>
      <w:r w:rsidR="00824BF0">
        <w:rPr>
          <w:rFonts w:ascii="Times New Roman" w:hAnsi="Times New Roman"/>
          <w:sz w:val="28"/>
          <w:szCs w:val="28"/>
        </w:rPr>
        <w:t>организаций</w:t>
      </w:r>
      <w:r w:rsidR="00E32F49" w:rsidRPr="00570083">
        <w:rPr>
          <w:rFonts w:ascii="Times New Roman" w:hAnsi="Times New Roman"/>
          <w:sz w:val="28"/>
          <w:szCs w:val="28"/>
        </w:rPr>
        <w:t xml:space="preserve"> Ханты-Мансийского района</w:t>
      </w:r>
      <w:r w:rsidR="001723ED" w:rsidRPr="00570083">
        <w:rPr>
          <w:rFonts w:ascii="Times New Roman" w:hAnsi="Times New Roman"/>
          <w:sz w:val="28"/>
          <w:szCs w:val="28"/>
        </w:rPr>
        <w:t xml:space="preserve"> по состоянию на 8 апреля 2022 года</w:t>
      </w:r>
      <w:r w:rsidR="00E32F49" w:rsidRPr="00570083">
        <w:rPr>
          <w:rFonts w:ascii="Times New Roman" w:hAnsi="Times New Roman"/>
          <w:sz w:val="28"/>
          <w:szCs w:val="28"/>
        </w:rPr>
        <w:t>.</w:t>
      </w:r>
    </w:p>
    <w:p w:rsidR="00A31085" w:rsidRPr="00570083" w:rsidRDefault="00A31085" w:rsidP="00570083">
      <w:pPr>
        <w:pStyle w:val="a3"/>
        <w:ind w:firstLine="567"/>
        <w:jc w:val="both"/>
        <w:rPr>
          <w:rFonts w:ascii="Times New Roman" w:hAnsi="Times New Roman"/>
          <w:sz w:val="28"/>
          <w:szCs w:val="28"/>
        </w:rPr>
      </w:pPr>
      <w:r w:rsidRPr="00570083">
        <w:rPr>
          <w:rFonts w:ascii="Times New Roman" w:hAnsi="Times New Roman"/>
          <w:sz w:val="28"/>
          <w:szCs w:val="28"/>
        </w:rPr>
        <w:t xml:space="preserve">Принятие настоящего </w:t>
      </w:r>
      <w:r w:rsidR="00BF5646">
        <w:rPr>
          <w:rFonts w:ascii="Times New Roman" w:hAnsi="Times New Roman"/>
          <w:sz w:val="28"/>
          <w:szCs w:val="28"/>
        </w:rPr>
        <w:t xml:space="preserve">проекта </w:t>
      </w:r>
      <w:r w:rsidRPr="00570083">
        <w:rPr>
          <w:rFonts w:ascii="Times New Roman" w:hAnsi="Times New Roman"/>
          <w:sz w:val="28"/>
          <w:szCs w:val="28"/>
        </w:rPr>
        <w:t>решения Думы повлечет за собой увеличение расходов</w:t>
      </w:r>
      <w:r w:rsidR="001723ED" w:rsidRPr="00570083">
        <w:rPr>
          <w:rFonts w:ascii="Times New Roman" w:hAnsi="Times New Roman"/>
          <w:sz w:val="28"/>
          <w:szCs w:val="28"/>
        </w:rPr>
        <w:t xml:space="preserve"> бюджета Ханты-Мансийского района</w:t>
      </w:r>
      <w:r w:rsidRPr="00570083">
        <w:rPr>
          <w:rFonts w:ascii="Times New Roman" w:hAnsi="Times New Roman"/>
          <w:sz w:val="28"/>
          <w:szCs w:val="28"/>
        </w:rPr>
        <w:t xml:space="preserve"> на оплату труда работников образовательных </w:t>
      </w:r>
      <w:r w:rsidR="00BF5646">
        <w:rPr>
          <w:rFonts w:ascii="Times New Roman" w:hAnsi="Times New Roman"/>
          <w:sz w:val="28"/>
          <w:szCs w:val="28"/>
        </w:rPr>
        <w:t>организаций</w:t>
      </w:r>
      <w:r w:rsidR="009967B6" w:rsidRPr="00570083">
        <w:rPr>
          <w:rFonts w:ascii="Times New Roman" w:hAnsi="Times New Roman"/>
          <w:sz w:val="28"/>
          <w:szCs w:val="28"/>
        </w:rPr>
        <w:t xml:space="preserve"> в размере </w:t>
      </w:r>
      <w:r w:rsidR="001723ED" w:rsidRPr="00570083">
        <w:rPr>
          <w:rFonts w:ascii="Times New Roman" w:hAnsi="Times New Roman"/>
          <w:sz w:val="28"/>
          <w:szCs w:val="28"/>
        </w:rPr>
        <w:t xml:space="preserve">6 800 444, 78 </w:t>
      </w:r>
      <w:r w:rsidR="00B8220D" w:rsidRPr="00570083">
        <w:rPr>
          <w:rFonts w:ascii="Times New Roman" w:hAnsi="Times New Roman"/>
          <w:sz w:val="28"/>
          <w:szCs w:val="28"/>
        </w:rPr>
        <w:t>рублей, в том числе</w:t>
      </w:r>
      <w:r w:rsidRPr="00570083">
        <w:rPr>
          <w:rFonts w:ascii="Times New Roman" w:hAnsi="Times New Roman"/>
          <w:sz w:val="28"/>
          <w:szCs w:val="28"/>
        </w:rPr>
        <w:t>:</w:t>
      </w:r>
    </w:p>
    <w:p w:rsidR="001723ED" w:rsidRPr="00570083" w:rsidRDefault="001723ED" w:rsidP="00570083">
      <w:pPr>
        <w:pStyle w:val="a3"/>
        <w:ind w:firstLine="567"/>
        <w:jc w:val="both"/>
        <w:rPr>
          <w:rFonts w:ascii="Times New Roman" w:hAnsi="Times New Roman"/>
          <w:sz w:val="28"/>
          <w:szCs w:val="28"/>
        </w:rPr>
      </w:pPr>
      <w:r w:rsidRPr="00570083">
        <w:rPr>
          <w:rFonts w:ascii="Times New Roman" w:hAnsi="Times New Roman"/>
          <w:sz w:val="28"/>
          <w:szCs w:val="28"/>
        </w:rPr>
        <w:t xml:space="preserve">по статье 211 «Заработная плата» </w:t>
      </w:r>
      <w:r w:rsidR="00A31085" w:rsidRPr="00570083">
        <w:rPr>
          <w:rFonts w:ascii="Times New Roman" w:hAnsi="Times New Roman"/>
          <w:sz w:val="28"/>
          <w:szCs w:val="28"/>
        </w:rPr>
        <w:t xml:space="preserve">в размере </w:t>
      </w:r>
      <w:r w:rsidRPr="00570083">
        <w:rPr>
          <w:rFonts w:ascii="Times New Roman" w:hAnsi="Times New Roman"/>
          <w:sz w:val="28"/>
          <w:szCs w:val="28"/>
        </w:rPr>
        <w:t>5 223 075, 87</w:t>
      </w:r>
      <w:r w:rsidR="00A31085" w:rsidRPr="00570083">
        <w:rPr>
          <w:rFonts w:ascii="Times New Roman" w:hAnsi="Times New Roman"/>
          <w:sz w:val="28"/>
          <w:szCs w:val="28"/>
        </w:rPr>
        <w:t xml:space="preserve"> рублей, </w:t>
      </w:r>
    </w:p>
    <w:p w:rsidR="001723ED" w:rsidRPr="00570083" w:rsidRDefault="001723ED" w:rsidP="00570083">
      <w:pPr>
        <w:pStyle w:val="a3"/>
        <w:ind w:firstLine="567"/>
        <w:jc w:val="both"/>
        <w:rPr>
          <w:rFonts w:ascii="Times New Roman" w:hAnsi="Times New Roman"/>
          <w:sz w:val="28"/>
          <w:szCs w:val="28"/>
        </w:rPr>
      </w:pPr>
      <w:r w:rsidRPr="00570083">
        <w:rPr>
          <w:rFonts w:ascii="Times New Roman" w:hAnsi="Times New Roman"/>
          <w:sz w:val="28"/>
          <w:szCs w:val="28"/>
        </w:rPr>
        <w:t xml:space="preserve">по </w:t>
      </w:r>
      <w:r w:rsidR="00A31085" w:rsidRPr="00570083">
        <w:rPr>
          <w:rFonts w:ascii="Times New Roman" w:hAnsi="Times New Roman"/>
          <w:sz w:val="28"/>
          <w:szCs w:val="28"/>
        </w:rPr>
        <w:t>стать</w:t>
      </w:r>
      <w:r w:rsidRPr="00570083">
        <w:rPr>
          <w:rFonts w:ascii="Times New Roman" w:hAnsi="Times New Roman"/>
          <w:sz w:val="28"/>
          <w:szCs w:val="28"/>
        </w:rPr>
        <w:t>е</w:t>
      </w:r>
      <w:r w:rsidR="00A31085" w:rsidRPr="00570083">
        <w:rPr>
          <w:rFonts w:ascii="Times New Roman" w:hAnsi="Times New Roman"/>
          <w:sz w:val="28"/>
          <w:szCs w:val="28"/>
        </w:rPr>
        <w:t xml:space="preserve"> 213 «Начисления на выплаты по оплате труда» - </w:t>
      </w:r>
      <w:r w:rsidRPr="00570083">
        <w:rPr>
          <w:rFonts w:ascii="Times New Roman" w:hAnsi="Times New Roman"/>
          <w:sz w:val="28"/>
          <w:szCs w:val="28"/>
        </w:rPr>
        <w:t>1 577 368, 91</w:t>
      </w:r>
      <w:r w:rsidR="00A31085" w:rsidRPr="00570083">
        <w:rPr>
          <w:rFonts w:ascii="Times New Roman" w:hAnsi="Times New Roman"/>
          <w:sz w:val="28"/>
          <w:szCs w:val="28"/>
        </w:rPr>
        <w:t xml:space="preserve"> рублей. </w:t>
      </w:r>
    </w:p>
    <w:p w:rsidR="00E32F49" w:rsidRPr="00570083" w:rsidRDefault="001723ED" w:rsidP="00570083">
      <w:pPr>
        <w:pStyle w:val="a3"/>
        <w:ind w:firstLine="567"/>
        <w:jc w:val="both"/>
        <w:rPr>
          <w:rFonts w:ascii="Times New Roman" w:hAnsi="Times New Roman"/>
          <w:sz w:val="28"/>
          <w:szCs w:val="28"/>
        </w:rPr>
      </w:pPr>
      <w:r w:rsidRPr="00570083">
        <w:rPr>
          <w:rFonts w:ascii="Times New Roman" w:hAnsi="Times New Roman"/>
          <w:sz w:val="28"/>
          <w:szCs w:val="28"/>
        </w:rPr>
        <w:t>В связи с этим</w:t>
      </w:r>
      <w:r w:rsidR="004C07C3">
        <w:rPr>
          <w:rFonts w:ascii="Times New Roman" w:hAnsi="Times New Roman"/>
          <w:sz w:val="28"/>
          <w:szCs w:val="28"/>
        </w:rPr>
        <w:t>,</w:t>
      </w:r>
      <w:r w:rsidRPr="00570083">
        <w:rPr>
          <w:rFonts w:ascii="Times New Roman" w:hAnsi="Times New Roman"/>
          <w:sz w:val="28"/>
          <w:szCs w:val="28"/>
        </w:rPr>
        <w:t xml:space="preserve"> имеется необходимость в выделении дополнительных средств из бюджета Ханты-Мансийского района в размере 6</w:t>
      </w:r>
      <w:r w:rsidR="00E32F49" w:rsidRPr="00570083">
        <w:rPr>
          <w:rFonts w:ascii="Times New Roman" w:hAnsi="Times New Roman"/>
          <w:sz w:val="28"/>
          <w:szCs w:val="28"/>
        </w:rPr>
        <w:t xml:space="preserve"> </w:t>
      </w:r>
      <w:r w:rsidRPr="00570083">
        <w:rPr>
          <w:rFonts w:ascii="Times New Roman" w:hAnsi="Times New Roman"/>
          <w:sz w:val="28"/>
          <w:szCs w:val="28"/>
        </w:rPr>
        <w:t>800</w:t>
      </w:r>
      <w:r w:rsidR="00E32F49" w:rsidRPr="00570083">
        <w:rPr>
          <w:rFonts w:ascii="Times New Roman" w:hAnsi="Times New Roman"/>
          <w:sz w:val="28"/>
          <w:szCs w:val="28"/>
        </w:rPr>
        <w:t xml:space="preserve"> 444, 78 </w:t>
      </w:r>
      <w:r w:rsidRPr="00570083">
        <w:rPr>
          <w:rFonts w:ascii="Times New Roman" w:hAnsi="Times New Roman"/>
          <w:sz w:val="28"/>
          <w:szCs w:val="28"/>
        </w:rPr>
        <w:t>рублей</w:t>
      </w:r>
      <w:r w:rsidR="00E32F49" w:rsidRPr="00570083">
        <w:rPr>
          <w:rFonts w:ascii="Times New Roman" w:hAnsi="Times New Roman"/>
          <w:sz w:val="28"/>
          <w:szCs w:val="28"/>
        </w:rPr>
        <w:t>, соответствующие расчеты прилага</w:t>
      </w:r>
      <w:r w:rsidR="00824BF0">
        <w:rPr>
          <w:rFonts w:ascii="Times New Roman" w:hAnsi="Times New Roman"/>
          <w:sz w:val="28"/>
          <w:szCs w:val="28"/>
        </w:rPr>
        <w:t>ются</w:t>
      </w:r>
      <w:r w:rsidR="00E32F49" w:rsidRPr="00570083">
        <w:rPr>
          <w:rFonts w:ascii="Times New Roman" w:hAnsi="Times New Roman"/>
          <w:sz w:val="28"/>
          <w:szCs w:val="28"/>
        </w:rPr>
        <w:t xml:space="preserve">. </w:t>
      </w:r>
    </w:p>
    <w:p w:rsidR="001723ED" w:rsidRPr="00570083" w:rsidRDefault="001723ED" w:rsidP="00570083">
      <w:pPr>
        <w:pStyle w:val="a3"/>
        <w:ind w:firstLine="567"/>
        <w:jc w:val="both"/>
        <w:rPr>
          <w:rFonts w:ascii="Times New Roman" w:hAnsi="Times New Roman"/>
          <w:sz w:val="28"/>
          <w:szCs w:val="28"/>
        </w:rPr>
      </w:pPr>
    </w:p>
    <w:p w:rsidR="001723ED" w:rsidRPr="00A31085" w:rsidRDefault="001723ED" w:rsidP="00A310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Приложение: расчет на </w:t>
      </w:r>
      <w:r w:rsidR="00FD7566">
        <w:rPr>
          <w:rFonts w:ascii="Times New Roman" w:hAnsi="Times New Roman" w:cs="Times New Roman"/>
          <w:sz w:val="28"/>
          <w:szCs w:val="28"/>
        </w:rPr>
        <w:t>11</w:t>
      </w:r>
      <w:r>
        <w:rPr>
          <w:rFonts w:ascii="Times New Roman" w:hAnsi="Times New Roman" w:cs="Times New Roman"/>
          <w:sz w:val="28"/>
          <w:szCs w:val="28"/>
        </w:rPr>
        <w:t xml:space="preserve"> л в 1 экз.</w:t>
      </w:r>
    </w:p>
    <w:p w:rsidR="00A31085" w:rsidRDefault="00A31085" w:rsidP="00580F2A">
      <w:pPr>
        <w:spacing w:after="0" w:line="240" w:lineRule="auto"/>
        <w:ind w:firstLine="709"/>
        <w:jc w:val="both"/>
        <w:rPr>
          <w:rFonts w:ascii="Times New Roman" w:hAnsi="Times New Roman" w:cs="Times New Roman"/>
          <w:sz w:val="28"/>
          <w:szCs w:val="28"/>
        </w:rPr>
      </w:pPr>
    </w:p>
    <w:p w:rsidR="002235F4" w:rsidRPr="00F00CFE" w:rsidRDefault="002235F4" w:rsidP="00C072C0">
      <w:pPr>
        <w:spacing w:after="0" w:line="240" w:lineRule="auto"/>
        <w:jc w:val="both"/>
        <w:rPr>
          <w:rFonts w:ascii="Times New Roman" w:hAnsi="Times New Roman" w:cs="Times New Roman"/>
          <w:sz w:val="28"/>
          <w:szCs w:val="28"/>
        </w:rPr>
      </w:pPr>
    </w:p>
    <w:p w:rsidR="00F00CFE" w:rsidRDefault="002235F4" w:rsidP="00C072C0">
      <w:pPr>
        <w:spacing w:after="0" w:line="240" w:lineRule="auto"/>
        <w:jc w:val="both"/>
        <w:rPr>
          <w:rFonts w:ascii="Times New Roman" w:hAnsi="Times New Roman" w:cs="Times New Roman"/>
          <w:sz w:val="28"/>
          <w:szCs w:val="28"/>
        </w:rPr>
      </w:pPr>
      <w:r w:rsidRPr="00F00CFE">
        <w:rPr>
          <w:rFonts w:ascii="Times New Roman" w:hAnsi="Times New Roman" w:cs="Times New Roman"/>
          <w:sz w:val="28"/>
          <w:szCs w:val="28"/>
        </w:rPr>
        <w:t xml:space="preserve">Глава </w:t>
      </w:r>
    </w:p>
    <w:p w:rsidR="00E524AE" w:rsidRPr="00F00CFE" w:rsidRDefault="002235F4" w:rsidP="00C072C0">
      <w:pPr>
        <w:spacing w:after="0" w:line="240" w:lineRule="auto"/>
        <w:jc w:val="both"/>
        <w:rPr>
          <w:rFonts w:ascii="Times New Roman" w:hAnsi="Times New Roman" w:cs="Times New Roman"/>
          <w:sz w:val="28"/>
          <w:szCs w:val="28"/>
        </w:rPr>
      </w:pPr>
      <w:r w:rsidRPr="00F00CFE">
        <w:rPr>
          <w:rFonts w:ascii="Times New Roman" w:hAnsi="Times New Roman" w:cs="Times New Roman"/>
          <w:sz w:val="28"/>
          <w:szCs w:val="28"/>
        </w:rPr>
        <w:t xml:space="preserve">Ханты-Мансийского района                                               </w:t>
      </w:r>
      <w:r w:rsidR="004004B2" w:rsidRPr="00F00CFE">
        <w:rPr>
          <w:rFonts w:ascii="Times New Roman" w:hAnsi="Times New Roman" w:cs="Times New Roman"/>
          <w:sz w:val="28"/>
          <w:szCs w:val="28"/>
        </w:rPr>
        <w:t xml:space="preserve">          </w:t>
      </w:r>
      <w:r w:rsidRPr="00F00CFE">
        <w:rPr>
          <w:rFonts w:ascii="Times New Roman" w:hAnsi="Times New Roman" w:cs="Times New Roman"/>
          <w:sz w:val="28"/>
          <w:szCs w:val="28"/>
        </w:rPr>
        <w:t xml:space="preserve"> К.Р. Минулин</w:t>
      </w:r>
    </w:p>
    <w:p w:rsidR="00B57D33" w:rsidRPr="00F00CFE" w:rsidRDefault="00B57D33" w:rsidP="00C072C0">
      <w:pPr>
        <w:spacing w:after="0" w:line="240" w:lineRule="auto"/>
        <w:jc w:val="both"/>
        <w:rPr>
          <w:rFonts w:ascii="Times New Roman" w:hAnsi="Times New Roman" w:cs="Times New Roman"/>
          <w:sz w:val="28"/>
          <w:szCs w:val="28"/>
        </w:rPr>
      </w:pPr>
    </w:p>
    <w:p w:rsidR="00435FA0" w:rsidRDefault="00435FA0" w:rsidP="00435FA0">
      <w:pPr>
        <w:spacing w:after="0" w:line="240" w:lineRule="auto"/>
        <w:jc w:val="both"/>
        <w:rPr>
          <w:rFonts w:ascii="Times New Roman" w:hAnsi="Times New Roman" w:cs="Times New Roman"/>
          <w:sz w:val="16"/>
          <w:szCs w:val="16"/>
        </w:rPr>
      </w:pPr>
    </w:p>
    <w:p w:rsidR="00435FA0" w:rsidRPr="00435FA0" w:rsidRDefault="00435FA0" w:rsidP="00435FA0">
      <w:pPr>
        <w:spacing w:after="0" w:line="240" w:lineRule="auto"/>
        <w:jc w:val="both"/>
        <w:rPr>
          <w:rFonts w:ascii="Times New Roman" w:hAnsi="Times New Roman" w:cs="Times New Roman"/>
          <w:sz w:val="18"/>
          <w:szCs w:val="18"/>
        </w:rPr>
      </w:pPr>
      <w:r w:rsidRPr="00435FA0">
        <w:rPr>
          <w:rFonts w:ascii="Times New Roman" w:hAnsi="Times New Roman" w:cs="Times New Roman"/>
          <w:sz w:val="18"/>
          <w:szCs w:val="18"/>
        </w:rPr>
        <w:t>Исполнитель:</w:t>
      </w:r>
    </w:p>
    <w:p w:rsidR="00435FA0" w:rsidRPr="00435FA0" w:rsidRDefault="00435FA0" w:rsidP="00435FA0">
      <w:pPr>
        <w:spacing w:after="0" w:line="240" w:lineRule="auto"/>
        <w:rPr>
          <w:rFonts w:ascii="Times New Roman" w:hAnsi="Times New Roman" w:cs="Times New Roman"/>
          <w:sz w:val="18"/>
          <w:szCs w:val="18"/>
        </w:rPr>
      </w:pPr>
      <w:r w:rsidRPr="00435FA0">
        <w:rPr>
          <w:rFonts w:ascii="Times New Roman" w:hAnsi="Times New Roman" w:cs="Times New Roman"/>
          <w:sz w:val="18"/>
          <w:szCs w:val="18"/>
        </w:rPr>
        <w:t xml:space="preserve">начальник отдела организационной </w:t>
      </w:r>
    </w:p>
    <w:p w:rsidR="00435FA0" w:rsidRPr="00435FA0" w:rsidRDefault="00435FA0" w:rsidP="00435FA0">
      <w:pPr>
        <w:spacing w:after="0" w:line="240" w:lineRule="auto"/>
        <w:rPr>
          <w:rFonts w:ascii="Times New Roman" w:hAnsi="Times New Roman" w:cs="Times New Roman"/>
          <w:sz w:val="18"/>
          <w:szCs w:val="18"/>
        </w:rPr>
      </w:pPr>
      <w:r w:rsidRPr="00435FA0">
        <w:rPr>
          <w:rFonts w:ascii="Times New Roman" w:hAnsi="Times New Roman" w:cs="Times New Roman"/>
          <w:sz w:val="18"/>
          <w:szCs w:val="18"/>
        </w:rPr>
        <w:t xml:space="preserve">и кадровой работы комитета по образованию </w:t>
      </w:r>
      <w:bookmarkStart w:id="0" w:name="_GoBack"/>
      <w:bookmarkEnd w:id="0"/>
    </w:p>
    <w:p w:rsidR="00435FA0" w:rsidRPr="00435FA0" w:rsidRDefault="00435FA0" w:rsidP="00435FA0">
      <w:pPr>
        <w:spacing w:after="0" w:line="240" w:lineRule="auto"/>
        <w:rPr>
          <w:rFonts w:ascii="Times New Roman" w:hAnsi="Times New Roman" w:cs="Times New Roman"/>
          <w:sz w:val="18"/>
          <w:szCs w:val="18"/>
        </w:rPr>
      </w:pPr>
      <w:r w:rsidRPr="00435FA0">
        <w:rPr>
          <w:rFonts w:ascii="Times New Roman" w:hAnsi="Times New Roman" w:cs="Times New Roman"/>
          <w:sz w:val="18"/>
          <w:szCs w:val="18"/>
        </w:rPr>
        <w:t>администрации Ханты-Мансийского района</w:t>
      </w:r>
    </w:p>
    <w:p w:rsidR="00FE39A4" w:rsidRPr="0031236C" w:rsidRDefault="00435FA0" w:rsidP="00435FA0">
      <w:pPr>
        <w:spacing w:after="0" w:line="240" w:lineRule="auto"/>
        <w:rPr>
          <w:rFonts w:ascii="Times New Roman" w:hAnsi="Times New Roman" w:cs="Times New Roman"/>
          <w:sz w:val="18"/>
          <w:szCs w:val="18"/>
        </w:rPr>
      </w:pPr>
      <w:r w:rsidRPr="00435FA0">
        <w:rPr>
          <w:rFonts w:ascii="Times New Roman" w:hAnsi="Times New Roman" w:cs="Times New Roman"/>
          <w:sz w:val="18"/>
          <w:szCs w:val="18"/>
        </w:rPr>
        <w:t>Лесовская Римма Ахатовна, тел. 8 (3467) 32-25-49</w:t>
      </w:r>
    </w:p>
    <w:sectPr w:rsidR="00FE39A4" w:rsidRPr="0031236C" w:rsidSect="00407AED">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D4E" w:rsidRDefault="00490D4E" w:rsidP="00E15FD6">
      <w:pPr>
        <w:spacing w:after="0" w:line="240" w:lineRule="auto"/>
      </w:pPr>
      <w:r>
        <w:separator/>
      </w:r>
    </w:p>
  </w:endnote>
  <w:endnote w:type="continuationSeparator" w:id="0">
    <w:p w:rsidR="00490D4E" w:rsidRDefault="00490D4E" w:rsidP="00E1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D4E" w:rsidRDefault="00490D4E" w:rsidP="00E15FD6">
      <w:pPr>
        <w:spacing w:after="0" w:line="240" w:lineRule="auto"/>
      </w:pPr>
      <w:r>
        <w:separator/>
      </w:r>
    </w:p>
  </w:footnote>
  <w:footnote w:type="continuationSeparator" w:id="0">
    <w:p w:rsidR="00490D4E" w:rsidRDefault="00490D4E" w:rsidP="00E15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97389"/>
      <w:docPartObj>
        <w:docPartGallery w:val="Page Numbers (Top of Page)"/>
        <w:docPartUnique/>
      </w:docPartObj>
    </w:sdtPr>
    <w:sdtEndPr/>
    <w:sdtContent>
      <w:p w:rsidR="00407AED" w:rsidRDefault="00407AED">
        <w:pPr>
          <w:pStyle w:val="ae"/>
          <w:jc w:val="center"/>
        </w:pPr>
        <w:r>
          <w:fldChar w:fldCharType="begin"/>
        </w:r>
        <w:r>
          <w:instrText>PAGE   \* MERGEFORMAT</w:instrText>
        </w:r>
        <w:r>
          <w:fldChar w:fldCharType="separate"/>
        </w:r>
        <w:r w:rsidR="00435FA0">
          <w:rPr>
            <w:noProof/>
          </w:rPr>
          <w:t>3</w:t>
        </w:r>
        <w:r>
          <w:fldChar w:fldCharType="end"/>
        </w:r>
      </w:p>
    </w:sdtContent>
  </w:sdt>
  <w:p w:rsidR="00ED5541" w:rsidRDefault="00ED5541">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AA1"/>
    <w:multiLevelType w:val="hybridMultilevel"/>
    <w:tmpl w:val="82125340"/>
    <w:lvl w:ilvl="0" w:tplc="462EB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BC29F5"/>
    <w:multiLevelType w:val="hybridMultilevel"/>
    <w:tmpl w:val="32D44892"/>
    <w:lvl w:ilvl="0" w:tplc="ABBCC8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AC46704"/>
    <w:multiLevelType w:val="hybridMultilevel"/>
    <w:tmpl w:val="BAD62A00"/>
    <w:lvl w:ilvl="0" w:tplc="322C07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19A16AD"/>
    <w:multiLevelType w:val="hybridMultilevel"/>
    <w:tmpl w:val="5A5A9C6A"/>
    <w:lvl w:ilvl="0" w:tplc="D43C90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9735253"/>
    <w:multiLevelType w:val="hybridMultilevel"/>
    <w:tmpl w:val="AEE03442"/>
    <w:lvl w:ilvl="0" w:tplc="88F00268">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C5C7182"/>
    <w:multiLevelType w:val="hybridMultilevel"/>
    <w:tmpl w:val="1792BAB6"/>
    <w:lvl w:ilvl="0" w:tplc="18F494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210157D"/>
    <w:multiLevelType w:val="hybridMultilevel"/>
    <w:tmpl w:val="89E0F65A"/>
    <w:lvl w:ilvl="0" w:tplc="A54E4A2A">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4175A3D"/>
    <w:multiLevelType w:val="hybridMultilevel"/>
    <w:tmpl w:val="D872318C"/>
    <w:lvl w:ilvl="0" w:tplc="CF0C97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9CB4310"/>
    <w:multiLevelType w:val="hybridMultilevel"/>
    <w:tmpl w:val="3F8EA0CC"/>
    <w:lvl w:ilvl="0" w:tplc="B5480DF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D7371AF"/>
    <w:multiLevelType w:val="hybridMultilevel"/>
    <w:tmpl w:val="427AC942"/>
    <w:lvl w:ilvl="0" w:tplc="61D6EB2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1"/>
  </w:num>
  <w:num w:numId="4">
    <w:abstractNumId w:val="4"/>
  </w:num>
  <w:num w:numId="5">
    <w:abstractNumId w:val="0"/>
  </w:num>
  <w:num w:numId="6">
    <w:abstractNumId w:val="9"/>
  </w:num>
  <w:num w:numId="7">
    <w:abstractNumId w:val="8"/>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D140E"/>
    <w:rsid w:val="000002F3"/>
    <w:rsid w:val="0000222D"/>
    <w:rsid w:val="000027E2"/>
    <w:rsid w:val="000038DC"/>
    <w:rsid w:val="000040C8"/>
    <w:rsid w:val="0000499D"/>
    <w:rsid w:val="00006A9C"/>
    <w:rsid w:val="0001122B"/>
    <w:rsid w:val="0001378D"/>
    <w:rsid w:val="00023CE7"/>
    <w:rsid w:val="00030825"/>
    <w:rsid w:val="00031580"/>
    <w:rsid w:val="00031C37"/>
    <w:rsid w:val="000379F7"/>
    <w:rsid w:val="00041638"/>
    <w:rsid w:val="00044EDA"/>
    <w:rsid w:val="0004637A"/>
    <w:rsid w:val="0004685F"/>
    <w:rsid w:val="00051C70"/>
    <w:rsid w:val="00051CD9"/>
    <w:rsid w:val="00055313"/>
    <w:rsid w:val="000606AB"/>
    <w:rsid w:val="00067D5F"/>
    <w:rsid w:val="0007071F"/>
    <w:rsid w:val="00072B52"/>
    <w:rsid w:val="00073C09"/>
    <w:rsid w:val="000763E9"/>
    <w:rsid w:val="00081F02"/>
    <w:rsid w:val="000821A1"/>
    <w:rsid w:val="00085C3F"/>
    <w:rsid w:val="00087EB5"/>
    <w:rsid w:val="00090C97"/>
    <w:rsid w:val="00091347"/>
    <w:rsid w:val="000A523B"/>
    <w:rsid w:val="000B065C"/>
    <w:rsid w:val="000B2B88"/>
    <w:rsid w:val="000C509A"/>
    <w:rsid w:val="000C53EA"/>
    <w:rsid w:val="000D04D6"/>
    <w:rsid w:val="000D12C5"/>
    <w:rsid w:val="000D46E9"/>
    <w:rsid w:val="000D48DB"/>
    <w:rsid w:val="000E0D3C"/>
    <w:rsid w:val="000E6E52"/>
    <w:rsid w:val="000F5296"/>
    <w:rsid w:val="0010263C"/>
    <w:rsid w:val="00111E47"/>
    <w:rsid w:val="0011428D"/>
    <w:rsid w:val="0011587A"/>
    <w:rsid w:val="00115ED8"/>
    <w:rsid w:val="0012019F"/>
    <w:rsid w:val="00121C0B"/>
    <w:rsid w:val="0013532C"/>
    <w:rsid w:val="0013657A"/>
    <w:rsid w:val="00145D18"/>
    <w:rsid w:val="00154EA5"/>
    <w:rsid w:val="00156CF4"/>
    <w:rsid w:val="00157B44"/>
    <w:rsid w:val="00164E12"/>
    <w:rsid w:val="00165956"/>
    <w:rsid w:val="0017196F"/>
    <w:rsid w:val="001723ED"/>
    <w:rsid w:val="00176C99"/>
    <w:rsid w:val="001808D6"/>
    <w:rsid w:val="00190DF4"/>
    <w:rsid w:val="0019207A"/>
    <w:rsid w:val="00192D2B"/>
    <w:rsid w:val="001A6166"/>
    <w:rsid w:val="001B4BDF"/>
    <w:rsid w:val="001C4090"/>
    <w:rsid w:val="001C5837"/>
    <w:rsid w:val="001C5F34"/>
    <w:rsid w:val="001C63D3"/>
    <w:rsid w:val="001C74F7"/>
    <w:rsid w:val="001D7B83"/>
    <w:rsid w:val="001F48F1"/>
    <w:rsid w:val="001F4C8E"/>
    <w:rsid w:val="002006B3"/>
    <w:rsid w:val="00203712"/>
    <w:rsid w:val="00210E6C"/>
    <w:rsid w:val="00211D6D"/>
    <w:rsid w:val="00212FDF"/>
    <w:rsid w:val="002143EB"/>
    <w:rsid w:val="0022235E"/>
    <w:rsid w:val="00223273"/>
    <w:rsid w:val="002235F4"/>
    <w:rsid w:val="00235A00"/>
    <w:rsid w:val="00244B23"/>
    <w:rsid w:val="00246C9D"/>
    <w:rsid w:val="002476FC"/>
    <w:rsid w:val="00251692"/>
    <w:rsid w:val="002522D0"/>
    <w:rsid w:val="00252E01"/>
    <w:rsid w:val="00263370"/>
    <w:rsid w:val="0026356E"/>
    <w:rsid w:val="00270436"/>
    <w:rsid w:val="00276E07"/>
    <w:rsid w:val="00276E5A"/>
    <w:rsid w:val="00277227"/>
    <w:rsid w:val="00281A0F"/>
    <w:rsid w:val="00281C96"/>
    <w:rsid w:val="00287179"/>
    <w:rsid w:val="00294A54"/>
    <w:rsid w:val="00294CEC"/>
    <w:rsid w:val="00296E26"/>
    <w:rsid w:val="002A429E"/>
    <w:rsid w:val="002A50B6"/>
    <w:rsid w:val="002A7049"/>
    <w:rsid w:val="002A7FA6"/>
    <w:rsid w:val="002B2018"/>
    <w:rsid w:val="002B7F6A"/>
    <w:rsid w:val="002C1753"/>
    <w:rsid w:val="002C2E9C"/>
    <w:rsid w:val="002D3065"/>
    <w:rsid w:val="002E07BB"/>
    <w:rsid w:val="002E1DD8"/>
    <w:rsid w:val="002E44C2"/>
    <w:rsid w:val="002E4C13"/>
    <w:rsid w:val="002F2C06"/>
    <w:rsid w:val="002F5462"/>
    <w:rsid w:val="003041F4"/>
    <w:rsid w:val="003054F6"/>
    <w:rsid w:val="0031236C"/>
    <w:rsid w:val="00317CC0"/>
    <w:rsid w:val="00322C0C"/>
    <w:rsid w:val="00341AAE"/>
    <w:rsid w:val="00344043"/>
    <w:rsid w:val="003541AE"/>
    <w:rsid w:val="00357F53"/>
    <w:rsid w:val="003601B9"/>
    <w:rsid w:val="00364DE7"/>
    <w:rsid w:val="003650F0"/>
    <w:rsid w:val="00373291"/>
    <w:rsid w:val="00373A31"/>
    <w:rsid w:val="00373B2E"/>
    <w:rsid w:val="00383DCC"/>
    <w:rsid w:val="00385529"/>
    <w:rsid w:val="003A11C4"/>
    <w:rsid w:val="003A143F"/>
    <w:rsid w:val="003A5C1E"/>
    <w:rsid w:val="003B4A25"/>
    <w:rsid w:val="003B7AF8"/>
    <w:rsid w:val="003C03A9"/>
    <w:rsid w:val="003C311C"/>
    <w:rsid w:val="003C5AEB"/>
    <w:rsid w:val="003C6416"/>
    <w:rsid w:val="003D0870"/>
    <w:rsid w:val="003D19F3"/>
    <w:rsid w:val="003D205E"/>
    <w:rsid w:val="003D3087"/>
    <w:rsid w:val="004004B2"/>
    <w:rsid w:val="00407AED"/>
    <w:rsid w:val="00407C43"/>
    <w:rsid w:val="00413D39"/>
    <w:rsid w:val="00413F33"/>
    <w:rsid w:val="00415245"/>
    <w:rsid w:val="0041618A"/>
    <w:rsid w:val="004208D4"/>
    <w:rsid w:val="00435FA0"/>
    <w:rsid w:val="00440DBB"/>
    <w:rsid w:val="00452A4D"/>
    <w:rsid w:val="004531A3"/>
    <w:rsid w:val="004536F1"/>
    <w:rsid w:val="004648A5"/>
    <w:rsid w:val="00470CB8"/>
    <w:rsid w:val="004722AA"/>
    <w:rsid w:val="0048166E"/>
    <w:rsid w:val="004831E5"/>
    <w:rsid w:val="004833B6"/>
    <w:rsid w:val="0048394E"/>
    <w:rsid w:val="00490D4E"/>
    <w:rsid w:val="00494FCC"/>
    <w:rsid w:val="004A5337"/>
    <w:rsid w:val="004A540F"/>
    <w:rsid w:val="004B2B3C"/>
    <w:rsid w:val="004B6D08"/>
    <w:rsid w:val="004C07C3"/>
    <w:rsid w:val="004C0E6D"/>
    <w:rsid w:val="004C1BC4"/>
    <w:rsid w:val="004C569F"/>
    <w:rsid w:val="004C793F"/>
    <w:rsid w:val="004D0486"/>
    <w:rsid w:val="004D768D"/>
    <w:rsid w:val="004E3C60"/>
    <w:rsid w:val="004E7D82"/>
    <w:rsid w:val="004F380D"/>
    <w:rsid w:val="0050152C"/>
    <w:rsid w:val="005077B3"/>
    <w:rsid w:val="00507F7F"/>
    <w:rsid w:val="005114B4"/>
    <w:rsid w:val="00512374"/>
    <w:rsid w:val="00527198"/>
    <w:rsid w:val="00541138"/>
    <w:rsid w:val="005414B3"/>
    <w:rsid w:val="0054191B"/>
    <w:rsid w:val="005514AD"/>
    <w:rsid w:val="005636E0"/>
    <w:rsid w:val="005658E1"/>
    <w:rsid w:val="00570083"/>
    <w:rsid w:val="00572656"/>
    <w:rsid w:val="00573769"/>
    <w:rsid w:val="00580F2A"/>
    <w:rsid w:val="00583360"/>
    <w:rsid w:val="00596363"/>
    <w:rsid w:val="00596EA1"/>
    <w:rsid w:val="005A3C57"/>
    <w:rsid w:val="005A793F"/>
    <w:rsid w:val="005C3F04"/>
    <w:rsid w:val="005C4971"/>
    <w:rsid w:val="005D315E"/>
    <w:rsid w:val="005D79A2"/>
    <w:rsid w:val="005E018C"/>
    <w:rsid w:val="006034A2"/>
    <w:rsid w:val="00605910"/>
    <w:rsid w:val="0061240A"/>
    <w:rsid w:val="00615357"/>
    <w:rsid w:val="006348B8"/>
    <w:rsid w:val="006617AA"/>
    <w:rsid w:val="00661E76"/>
    <w:rsid w:val="0066225F"/>
    <w:rsid w:val="006740FC"/>
    <w:rsid w:val="00676A66"/>
    <w:rsid w:val="00686E5D"/>
    <w:rsid w:val="00692A8E"/>
    <w:rsid w:val="00696DE4"/>
    <w:rsid w:val="006B438A"/>
    <w:rsid w:val="006B5355"/>
    <w:rsid w:val="006B686E"/>
    <w:rsid w:val="006C20CE"/>
    <w:rsid w:val="006C3232"/>
    <w:rsid w:val="006C37E0"/>
    <w:rsid w:val="006C665C"/>
    <w:rsid w:val="006E7F82"/>
    <w:rsid w:val="00707AAB"/>
    <w:rsid w:val="0071034E"/>
    <w:rsid w:val="007107FC"/>
    <w:rsid w:val="00712338"/>
    <w:rsid w:val="00714179"/>
    <w:rsid w:val="007147A1"/>
    <w:rsid w:val="00721888"/>
    <w:rsid w:val="00725C16"/>
    <w:rsid w:val="00726FB7"/>
    <w:rsid w:val="00736422"/>
    <w:rsid w:val="007400E0"/>
    <w:rsid w:val="007428C7"/>
    <w:rsid w:val="007524A9"/>
    <w:rsid w:val="00760C70"/>
    <w:rsid w:val="00765CDA"/>
    <w:rsid w:val="007662E0"/>
    <w:rsid w:val="00772391"/>
    <w:rsid w:val="00774DAD"/>
    <w:rsid w:val="00776A5C"/>
    <w:rsid w:val="00780B7A"/>
    <w:rsid w:val="007958F6"/>
    <w:rsid w:val="00796BB3"/>
    <w:rsid w:val="007A22C2"/>
    <w:rsid w:val="007B22B1"/>
    <w:rsid w:val="007B246A"/>
    <w:rsid w:val="007C6161"/>
    <w:rsid w:val="007D356D"/>
    <w:rsid w:val="007D4A48"/>
    <w:rsid w:val="007D63EA"/>
    <w:rsid w:val="007E063D"/>
    <w:rsid w:val="007E64DF"/>
    <w:rsid w:val="007E7B23"/>
    <w:rsid w:val="00804424"/>
    <w:rsid w:val="00804EDA"/>
    <w:rsid w:val="00805AD8"/>
    <w:rsid w:val="0080695E"/>
    <w:rsid w:val="00824464"/>
    <w:rsid w:val="00824BF0"/>
    <w:rsid w:val="0082549B"/>
    <w:rsid w:val="00836F7C"/>
    <w:rsid w:val="00837204"/>
    <w:rsid w:val="008467B1"/>
    <w:rsid w:val="008543A4"/>
    <w:rsid w:val="00857ADA"/>
    <w:rsid w:val="00863078"/>
    <w:rsid w:val="00863A80"/>
    <w:rsid w:val="00867D52"/>
    <w:rsid w:val="00874C02"/>
    <w:rsid w:val="008763B0"/>
    <w:rsid w:val="008A009F"/>
    <w:rsid w:val="008B09F1"/>
    <w:rsid w:val="008B5EE9"/>
    <w:rsid w:val="008C17DA"/>
    <w:rsid w:val="008D1BCE"/>
    <w:rsid w:val="008D44ED"/>
    <w:rsid w:val="008E2D2F"/>
    <w:rsid w:val="008E3213"/>
    <w:rsid w:val="008E4318"/>
    <w:rsid w:val="008E5FF6"/>
    <w:rsid w:val="008F7509"/>
    <w:rsid w:val="009112D7"/>
    <w:rsid w:val="00914042"/>
    <w:rsid w:val="00917FF8"/>
    <w:rsid w:val="00927F90"/>
    <w:rsid w:val="009328BF"/>
    <w:rsid w:val="00934D58"/>
    <w:rsid w:val="00940DB4"/>
    <w:rsid w:val="00940E28"/>
    <w:rsid w:val="00943CAA"/>
    <w:rsid w:val="00946F7C"/>
    <w:rsid w:val="00952929"/>
    <w:rsid w:val="00957142"/>
    <w:rsid w:val="00963052"/>
    <w:rsid w:val="0096497F"/>
    <w:rsid w:val="00971513"/>
    <w:rsid w:val="00977DEE"/>
    <w:rsid w:val="00980F40"/>
    <w:rsid w:val="009846EE"/>
    <w:rsid w:val="00990340"/>
    <w:rsid w:val="00990DE3"/>
    <w:rsid w:val="009955D1"/>
    <w:rsid w:val="009967B6"/>
    <w:rsid w:val="009B2037"/>
    <w:rsid w:val="009B2B9C"/>
    <w:rsid w:val="009B62CF"/>
    <w:rsid w:val="009C1703"/>
    <w:rsid w:val="009C74AB"/>
    <w:rsid w:val="009D2D41"/>
    <w:rsid w:val="009D410B"/>
    <w:rsid w:val="009E13F9"/>
    <w:rsid w:val="009E39A1"/>
    <w:rsid w:val="009E6F3A"/>
    <w:rsid w:val="009F3982"/>
    <w:rsid w:val="009F5E94"/>
    <w:rsid w:val="00A07BC4"/>
    <w:rsid w:val="00A07D79"/>
    <w:rsid w:val="00A108AC"/>
    <w:rsid w:val="00A1266D"/>
    <w:rsid w:val="00A1514D"/>
    <w:rsid w:val="00A164F9"/>
    <w:rsid w:val="00A224D4"/>
    <w:rsid w:val="00A31085"/>
    <w:rsid w:val="00A3245A"/>
    <w:rsid w:val="00A33409"/>
    <w:rsid w:val="00A34477"/>
    <w:rsid w:val="00A42359"/>
    <w:rsid w:val="00A62A43"/>
    <w:rsid w:val="00A77D99"/>
    <w:rsid w:val="00A8326C"/>
    <w:rsid w:val="00A83D02"/>
    <w:rsid w:val="00A85360"/>
    <w:rsid w:val="00A87717"/>
    <w:rsid w:val="00A9249C"/>
    <w:rsid w:val="00A9660E"/>
    <w:rsid w:val="00AA0F56"/>
    <w:rsid w:val="00AA402A"/>
    <w:rsid w:val="00AA524B"/>
    <w:rsid w:val="00AA7268"/>
    <w:rsid w:val="00AB2171"/>
    <w:rsid w:val="00AB29D7"/>
    <w:rsid w:val="00AB6AB1"/>
    <w:rsid w:val="00AC6B38"/>
    <w:rsid w:val="00AD0411"/>
    <w:rsid w:val="00AD10F3"/>
    <w:rsid w:val="00AD2053"/>
    <w:rsid w:val="00AD30DC"/>
    <w:rsid w:val="00AE473A"/>
    <w:rsid w:val="00AE6C87"/>
    <w:rsid w:val="00AE6D78"/>
    <w:rsid w:val="00AF469A"/>
    <w:rsid w:val="00B10408"/>
    <w:rsid w:val="00B10D96"/>
    <w:rsid w:val="00B1106E"/>
    <w:rsid w:val="00B11F95"/>
    <w:rsid w:val="00B16FD3"/>
    <w:rsid w:val="00B416D9"/>
    <w:rsid w:val="00B530EA"/>
    <w:rsid w:val="00B5482E"/>
    <w:rsid w:val="00B57D33"/>
    <w:rsid w:val="00B61AE8"/>
    <w:rsid w:val="00B72837"/>
    <w:rsid w:val="00B8220D"/>
    <w:rsid w:val="00B82C98"/>
    <w:rsid w:val="00B848EA"/>
    <w:rsid w:val="00B873AF"/>
    <w:rsid w:val="00B909C5"/>
    <w:rsid w:val="00B93D2B"/>
    <w:rsid w:val="00B93D3F"/>
    <w:rsid w:val="00B977CA"/>
    <w:rsid w:val="00BA7924"/>
    <w:rsid w:val="00BA7DF8"/>
    <w:rsid w:val="00BA7E7B"/>
    <w:rsid w:val="00BB60C4"/>
    <w:rsid w:val="00BC0B98"/>
    <w:rsid w:val="00BC3D79"/>
    <w:rsid w:val="00BC4197"/>
    <w:rsid w:val="00BC659C"/>
    <w:rsid w:val="00BC7725"/>
    <w:rsid w:val="00BD28A4"/>
    <w:rsid w:val="00BE2F73"/>
    <w:rsid w:val="00BF117B"/>
    <w:rsid w:val="00BF1D4A"/>
    <w:rsid w:val="00BF5646"/>
    <w:rsid w:val="00C00266"/>
    <w:rsid w:val="00C02B29"/>
    <w:rsid w:val="00C072C0"/>
    <w:rsid w:val="00C13D2D"/>
    <w:rsid w:val="00C15399"/>
    <w:rsid w:val="00C2449C"/>
    <w:rsid w:val="00C25F50"/>
    <w:rsid w:val="00C27721"/>
    <w:rsid w:val="00C355AC"/>
    <w:rsid w:val="00C35686"/>
    <w:rsid w:val="00C40292"/>
    <w:rsid w:val="00C57648"/>
    <w:rsid w:val="00C64BD2"/>
    <w:rsid w:val="00C7772C"/>
    <w:rsid w:val="00C826B0"/>
    <w:rsid w:val="00C83D90"/>
    <w:rsid w:val="00CA1AC7"/>
    <w:rsid w:val="00CB44C5"/>
    <w:rsid w:val="00CC74FC"/>
    <w:rsid w:val="00CD12F9"/>
    <w:rsid w:val="00CD140E"/>
    <w:rsid w:val="00CD1943"/>
    <w:rsid w:val="00CE4FC5"/>
    <w:rsid w:val="00CF054F"/>
    <w:rsid w:val="00CF05B7"/>
    <w:rsid w:val="00CF35F5"/>
    <w:rsid w:val="00CF7E2F"/>
    <w:rsid w:val="00D157D6"/>
    <w:rsid w:val="00D159D9"/>
    <w:rsid w:val="00D206C8"/>
    <w:rsid w:val="00D26A36"/>
    <w:rsid w:val="00D320CD"/>
    <w:rsid w:val="00D32D90"/>
    <w:rsid w:val="00D34AA3"/>
    <w:rsid w:val="00D350E7"/>
    <w:rsid w:val="00D411D7"/>
    <w:rsid w:val="00D447F8"/>
    <w:rsid w:val="00D52CD5"/>
    <w:rsid w:val="00D53BF8"/>
    <w:rsid w:val="00D53DF3"/>
    <w:rsid w:val="00D61202"/>
    <w:rsid w:val="00D62215"/>
    <w:rsid w:val="00D64042"/>
    <w:rsid w:val="00D70ABE"/>
    <w:rsid w:val="00D76F3B"/>
    <w:rsid w:val="00D86ADD"/>
    <w:rsid w:val="00D87C51"/>
    <w:rsid w:val="00D87E74"/>
    <w:rsid w:val="00D92306"/>
    <w:rsid w:val="00D967D3"/>
    <w:rsid w:val="00DB345D"/>
    <w:rsid w:val="00DC1E23"/>
    <w:rsid w:val="00DC6D1F"/>
    <w:rsid w:val="00DD2DFE"/>
    <w:rsid w:val="00DD2E73"/>
    <w:rsid w:val="00DE38FA"/>
    <w:rsid w:val="00DE7022"/>
    <w:rsid w:val="00DF21EB"/>
    <w:rsid w:val="00E07373"/>
    <w:rsid w:val="00E103EA"/>
    <w:rsid w:val="00E15FD6"/>
    <w:rsid w:val="00E2226F"/>
    <w:rsid w:val="00E2402C"/>
    <w:rsid w:val="00E32F49"/>
    <w:rsid w:val="00E34120"/>
    <w:rsid w:val="00E37870"/>
    <w:rsid w:val="00E407B3"/>
    <w:rsid w:val="00E430B8"/>
    <w:rsid w:val="00E44400"/>
    <w:rsid w:val="00E524AE"/>
    <w:rsid w:val="00E543E3"/>
    <w:rsid w:val="00E6156E"/>
    <w:rsid w:val="00E61B89"/>
    <w:rsid w:val="00E65DB6"/>
    <w:rsid w:val="00E6780E"/>
    <w:rsid w:val="00E70946"/>
    <w:rsid w:val="00E74B94"/>
    <w:rsid w:val="00E826AB"/>
    <w:rsid w:val="00E85258"/>
    <w:rsid w:val="00E8627B"/>
    <w:rsid w:val="00E87EAF"/>
    <w:rsid w:val="00EA70C1"/>
    <w:rsid w:val="00EB1990"/>
    <w:rsid w:val="00ED49EC"/>
    <w:rsid w:val="00ED5541"/>
    <w:rsid w:val="00EE0381"/>
    <w:rsid w:val="00EE13D4"/>
    <w:rsid w:val="00EE4F9A"/>
    <w:rsid w:val="00EE61AB"/>
    <w:rsid w:val="00EF1787"/>
    <w:rsid w:val="00EF2A93"/>
    <w:rsid w:val="00F00CFE"/>
    <w:rsid w:val="00F01FE9"/>
    <w:rsid w:val="00F042E4"/>
    <w:rsid w:val="00F070DD"/>
    <w:rsid w:val="00F10680"/>
    <w:rsid w:val="00F17573"/>
    <w:rsid w:val="00F210A1"/>
    <w:rsid w:val="00F27238"/>
    <w:rsid w:val="00F273A4"/>
    <w:rsid w:val="00F27BE7"/>
    <w:rsid w:val="00F370F1"/>
    <w:rsid w:val="00F50BA9"/>
    <w:rsid w:val="00F53C49"/>
    <w:rsid w:val="00F62203"/>
    <w:rsid w:val="00F67592"/>
    <w:rsid w:val="00F81E1B"/>
    <w:rsid w:val="00F858A7"/>
    <w:rsid w:val="00F8618D"/>
    <w:rsid w:val="00F8708E"/>
    <w:rsid w:val="00F8756E"/>
    <w:rsid w:val="00F8794C"/>
    <w:rsid w:val="00FA2263"/>
    <w:rsid w:val="00FA5509"/>
    <w:rsid w:val="00FB3926"/>
    <w:rsid w:val="00FB3E82"/>
    <w:rsid w:val="00FC5B97"/>
    <w:rsid w:val="00FD212B"/>
    <w:rsid w:val="00FD7566"/>
    <w:rsid w:val="00FE39A4"/>
    <w:rsid w:val="00FE4DCB"/>
    <w:rsid w:val="00FF06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D15C"/>
  <w15:docId w15:val="{A92D7206-E3A2-4C9B-BC6C-BEE2D568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A36"/>
  </w:style>
  <w:style w:type="paragraph" w:styleId="1">
    <w:name w:val="heading 1"/>
    <w:basedOn w:val="a"/>
    <w:next w:val="a"/>
    <w:link w:val="10"/>
    <w:uiPriority w:val="9"/>
    <w:qFormat/>
    <w:rsid w:val="009C74AB"/>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D140E"/>
    <w:pPr>
      <w:spacing w:after="0" w:line="240" w:lineRule="auto"/>
    </w:pPr>
    <w:rPr>
      <w:rFonts w:ascii="Calibri" w:eastAsia="Times New Roman" w:hAnsi="Calibri" w:cs="Times New Roman"/>
    </w:rPr>
  </w:style>
  <w:style w:type="character" w:customStyle="1" w:styleId="a4">
    <w:name w:val="Без интервала Знак"/>
    <w:link w:val="a3"/>
    <w:uiPriority w:val="1"/>
    <w:locked/>
    <w:rsid w:val="00CD140E"/>
    <w:rPr>
      <w:rFonts w:ascii="Calibri" w:eastAsia="Times New Roman" w:hAnsi="Calibri" w:cs="Times New Roman"/>
    </w:rPr>
  </w:style>
  <w:style w:type="paragraph" w:styleId="a5">
    <w:name w:val="Balloon Text"/>
    <w:basedOn w:val="a"/>
    <w:link w:val="a6"/>
    <w:uiPriority w:val="99"/>
    <w:semiHidden/>
    <w:unhideWhenUsed/>
    <w:rsid w:val="009B2B9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B2B9C"/>
    <w:rPr>
      <w:rFonts w:ascii="Segoe UI" w:hAnsi="Segoe UI" w:cs="Segoe UI"/>
      <w:sz w:val="18"/>
      <w:szCs w:val="18"/>
    </w:rPr>
  </w:style>
  <w:style w:type="character" w:customStyle="1" w:styleId="10">
    <w:name w:val="Заголовок 1 Знак"/>
    <w:basedOn w:val="a0"/>
    <w:link w:val="1"/>
    <w:uiPriority w:val="9"/>
    <w:rsid w:val="009C74AB"/>
    <w:rPr>
      <w:rFonts w:ascii="Cambria" w:eastAsia="Times New Roman" w:hAnsi="Cambria" w:cs="Times New Roman"/>
      <w:b/>
      <w:bCs/>
      <w:kern w:val="32"/>
      <w:sz w:val="32"/>
      <w:szCs w:val="32"/>
    </w:rPr>
  </w:style>
  <w:style w:type="paragraph" w:customStyle="1" w:styleId="a7">
    <w:name w:val="Таблицы (моноширинный)"/>
    <w:basedOn w:val="a"/>
    <w:next w:val="a"/>
    <w:rsid w:val="00AB6AB1"/>
    <w:pPr>
      <w:autoSpaceDE w:val="0"/>
      <w:autoSpaceDN w:val="0"/>
      <w:adjustRightInd w:val="0"/>
      <w:spacing w:after="0" w:line="240" w:lineRule="auto"/>
      <w:jc w:val="both"/>
    </w:pPr>
    <w:rPr>
      <w:rFonts w:ascii="Courier New" w:eastAsia="Times New Roman" w:hAnsi="Courier New" w:cs="Courier New"/>
      <w:sz w:val="20"/>
      <w:szCs w:val="20"/>
    </w:rPr>
  </w:style>
  <w:style w:type="table" w:styleId="a8">
    <w:name w:val="Table Grid"/>
    <w:basedOn w:val="a1"/>
    <w:uiPriority w:val="59"/>
    <w:rsid w:val="00F8618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note text"/>
    <w:basedOn w:val="a"/>
    <w:link w:val="aa"/>
    <w:uiPriority w:val="99"/>
    <w:semiHidden/>
    <w:unhideWhenUsed/>
    <w:rsid w:val="00E15FD6"/>
    <w:pPr>
      <w:spacing w:after="0" w:line="240" w:lineRule="auto"/>
    </w:pPr>
    <w:rPr>
      <w:sz w:val="20"/>
      <w:szCs w:val="20"/>
    </w:rPr>
  </w:style>
  <w:style w:type="character" w:customStyle="1" w:styleId="aa">
    <w:name w:val="Текст сноски Знак"/>
    <w:basedOn w:val="a0"/>
    <w:link w:val="a9"/>
    <w:uiPriority w:val="99"/>
    <w:semiHidden/>
    <w:rsid w:val="00E15FD6"/>
    <w:rPr>
      <w:sz w:val="20"/>
      <w:szCs w:val="20"/>
    </w:rPr>
  </w:style>
  <w:style w:type="character" w:styleId="ab">
    <w:name w:val="footnote reference"/>
    <w:basedOn w:val="a0"/>
    <w:uiPriority w:val="99"/>
    <w:semiHidden/>
    <w:unhideWhenUsed/>
    <w:rsid w:val="00E15FD6"/>
    <w:rPr>
      <w:vertAlign w:val="superscript"/>
    </w:rPr>
  </w:style>
  <w:style w:type="paragraph" w:styleId="ac">
    <w:name w:val="List Paragraph"/>
    <w:basedOn w:val="a"/>
    <w:uiPriority w:val="34"/>
    <w:qFormat/>
    <w:rsid w:val="00E15FD6"/>
    <w:pPr>
      <w:ind w:left="720"/>
      <w:contextualSpacing/>
    </w:pPr>
  </w:style>
  <w:style w:type="character" w:styleId="ad">
    <w:name w:val="Hyperlink"/>
    <w:basedOn w:val="a0"/>
    <w:uiPriority w:val="99"/>
    <w:unhideWhenUsed/>
    <w:rsid w:val="00C826B0"/>
    <w:rPr>
      <w:color w:val="0000FF"/>
      <w:u w:val="single"/>
    </w:rPr>
  </w:style>
  <w:style w:type="character" w:customStyle="1" w:styleId="s10">
    <w:name w:val="s_10"/>
    <w:basedOn w:val="a0"/>
    <w:rsid w:val="00A07D79"/>
  </w:style>
  <w:style w:type="paragraph" w:styleId="ae">
    <w:name w:val="header"/>
    <w:basedOn w:val="a"/>
    <w:link w:val="af"/>
    <w:uiPriority w:val="99"/>
    <w:unhideWhenUsed/>
    <w:rsid w:val="00ED554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D5541"/>
  </w:style>
  <w:style w:type="paragraph" w:styleId="af0">
    <w:name w:val="footer"/>
    <w:basedOn w:val="a"/>
    <w:link w:val="af1"/>
    <w:uiPriority w:val="99"/>
    <w:unhideWhenUsed/>
    <w:rsid w:val="00ED554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D5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99974">
      <w:bodyDiv w:val="1"/>
      <w:marLeft w:val="0"/>
      <w:marRight w:val="0"/>
      <w:marTop w:val="0"/>
      <w:marBottom w:val="0"/>
      <w:divBdr>
        <w:top w:val="none" w:sz="0" w:space="0" w:color="auto"/>
        <w:left w:val="none" w:sz="0" w:space="0" w:color="auto"/>
        <w:bottom w:val="none" w:sz="0" w:space="0" w:color="auto"/>
        <w:right w:val="none" w:sz="0" w:space="0" w:color="auto"/>
      </w:divBdr>
      <w:divsChild>
        <w:div w:id="230162739">
          <w:marLeft w:val="0"/>
          <w:marRight w:val="0"/>
          <w:marTop w:val="0"/>
          <w:marBottom w:val="0"/>
          <w:divBdr>
            <w:top w:val="none" w:sz="0" w:space="0" w:color="auto"/>
            <w:left w:val="none" w:sz="0" w:space="0" w:color="auto"/>
            <w:bottom w:val="none" w:sz="0" w:space="0" w:color="auto"/>
            <w:right w:val="none" w:sz="0" w:space="0" w:color="auto"/>
          </w:divBdr>
        </w:div>
        <w:div w:id="193079692">
          <w:marLeft w:val="0"/>
          <w:marRight w:val="0"/>
          <w:marTop w:val="0"/>
          <w:marBottom w:val="0"/>
          <w:divBdr>
            <w:top w:val="none" w:sz="0" w:space="0" w:color="auto"/>
            <w:left w:val="none" w:sz="0" w:space="0" w:color="auto"/>
            <w:bottom w:val="none" w:sz="0" w:space="0" w:color="auto"/>
            <w:right w:val="none" w:sz="0" w:space="0" w:color="auto"/>
          </w:divBdr>
        </w:div>
        <w:div w:id="2014065427">
          <w:marLeft w:val="0"/>
          <w:marRight w:val="0"/>
          <w:marTop w:val="0"/>
          <w:marBottom w:val="0"/>
          <w:divBdr>
            <w:top w:val="none" w:sz="0" w:space="0" w:color="auto"/>
            <w:left w:val="none" w:sz="0" w:space="0" w:color="auto"/>
            <w:bottom w:val="none" w:sz="0" w:space="0" w:color="auto"/>
            <w:right w:val="none" w:sz="0" w:space="0" w:color="auto"/>
          </w:divBdr>
        </w:div>
        <w:div w:id="419133873">
          <w:marLeft w:val="0"/>
          <w:marRight w:val="0"/>
          <w:marTop w:val="0"/>
          <w:marBottom w:val="0"/>
          <w:divBdr>
            <w:top w:val="none" w:sz="0" w:space="0" w:color="auto"/>
            <w:left w:val="none" w:sz="0" w:space="0" w:color="auto"/>
            <w:bottom w:val="none" w:sz="0" w:space="0" w:color="auto"/>
            <w:right w:val="none" w:sz="0" w:space="0" w:color="auto"/>
          </w:divBdr>
        </w:div>
      </w:divsChild>
    </w:div>
    <w:div w:id="947542497">
      <w:bodyDiv w:val="1"/>
      <w:marLeft w:val="0"/>
      <w:marRight w:val="0"/>
      <w:marTop w:val="0"/>
      <w:marBottom w:val="0"/>
      <w:divBdr>
        <w:top w:val="none" w:sz="0" w:space="0" w:color="auto"/>
        <w:left w:val="none" w:sz="0" w:space="0" w:color="auto"/>
        <w:bottom w:val="none" w:sz="0" w:space="0" w:color="auto"/>
        <w:right w:val="none" w:sz="0" w:space="0" w:color="auto"/>
      </w:divBdr>
    </w:div>
    <w:div w:id="162916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008F2-159B-4866-922B-A1867FD9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3672</TotalTime>
  <Pages>3</Pages>
  <Words>840</Words>
  <Characters>4789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КозловичАЛ</dc:creator>
  <cp:keywords/>
  <dc:description/>
  <cp:lastModifiedBy>User</cp:lastModifiedBy>
  <cp:revision>389</cp:revision>
  <cp:lastPrinted>2022-04-14T11:00:00Z</cp:lastPrinted>
  <dcterms:created xsi:type="dcterms:W3CDTF">2017-10-26T06:55:00Z</dcterms:created>
  <dcterms:modified xsi:type="dcterms:W3CDTF">2022-04-22T05:55:00Z</dcterms:modified>
</cp:coreProperties>
</file>